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B22E4" w14:textId="4B48A069" w:rsidR="001700F0" w:rsidRPr="001700F0" w:rsidRDefault="001700F0" w:rsidP="001700F0">
      <w:pPr>
        <w:tabs>
          <w:tab w:val="left" w:pos="540"/>
        </w:tabs>
        <w:spacing w:after="120"/>
        <w:ind w:left="567" w:hanging="567"/>
        <w:jc w:val="right"/>
        <w:rPr>
          <w:rFonts w:ascii="Century Gothic" w:hAnsi="Century Gothic"/>
          <w:b/>
          <w:lang w:val="pl-PL"/>
        </w:rPr>
      </w:pPr>
      <w:r w:rsidRPr="001700F0">
        <w:rPr>
          <w:rFonts w:ascii="Century Gothic" w:hAnsi="Century Gothic"/>
          <w:b/>
          <w:lang w:val="pl-PL"/>
        </w:rPr>
        <w:t xml:space="preserve">Załącznik nr </w:t>
      </w:r>
      <w:r w:rsidR="00280142">
        <w:rPr>
          <w:rFonts w:ascii="Century Gothic" w:hAnsi="Century Gothic"/>
          <w:b/>
          <w:lang w:val="pl-PL"/>
        </w:rPr>
        <w:t>2</w:t>
      </w:r>
    </w:p>
    <w:tbl>
      <w:tblPr>
        <w:tblpPr w:leftFromText="141" w:rightFromText="141" w:vertAnchor="text" w:tblpX="134" w:tblpY="514"/>
        <w:tblW w:w="92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BFBFBF" w:themeFill="background1" w:themeFillShade="B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62"/>
      </w:tblGrid>
      <w:tr w:rsidR="001700F0" w:rsidRPr="00F34EFC" w14:paraId="4FEC9A4C" w14:textId="77777777" w:rsidTr="00013183">
        <w:trPr>
          <w:trHeight w:hRule="exact" w:val="441"/>
        </w:trPr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bottom"/>
          </w:tcPr>
          <w:p w14:paraId="6F594D05" w14:textId="3EC7AD4A" w:rsidR="001700F0" w:rsidRPr="00F34EFC" w:rsidRDefault="00280142" w:rsidP="00013183">
            <w:pPr>
              <w:spacing w:after="0" w:line="360" w:lineRule="auto"/>
              <w:contextualSpacing/>
              <w:jc w:val="center"/>
              <w:rPr>
                <w:rFonts w:ascii="Century Gothic" w:hAnsi="Century Gothic" w:cs="Arial"/>
                <w:b/>
                <w:sz w:val="36"/>
                <w:szCs w:val="36"/>
                <w:lang w:val="pl-PL"/>
              </w:rPr>
            </w:pPr>
            <w:r>
              <w:rPr>
                <w:rFonts w:ascii="Century Gothic" w:hAnsi="Century Gothic" w:cs="Arial"/>
                <w:b/>
                <w:sz w:val="36"/>
                <w:szCs w:val="36"/>
                <w:lang w:val="pl-PL"/>
              </w:rPr>
              <w:t>Formularz cenowy</w:t>
            </w:r>
          </w:p>
        </w:tc>
      </w:tr>
    </w:tbl>
    <w:p w14:paraId="638311FD" w14:textId="77777777" w:rsidR="001700F0" w:rsidRPr="00295DE0" w:rsidRDefault="001700F0" w:rsidP="00DD093D">
      <w:pPr>
        <w:tabs>
          <w:tab w:val="left" w:pos="540"/>
        </w:tabs>
        <w:spacing w:after="120"/>
        <w:ind w:left="567" w:hanging="567"/>
        <w:contextualSpacing/>
        <w:rPr>
          <w:rFonts w:ascii="Century Gothic" w:hAnsi="Century Gothic"/>
          <w:b/>
          <w:lang w:val="pl-PL"/>
        </w:rPr>
      </w:pPr>
    </w:p>
    <w:p w14:paraId="15D2DF24" w14:textId="236B2D4D" w:rsidR="00B505EC" w:rsidRDefault="00B505EC" w:rsidP="00280142">
      <w:pPr>
        <w:spacing w:after="120"/>
        <w:rPr>
          <w:rFonts w:ascii="Century Gothic" w:hAnsi="Century Gothic" w:cs="Arial"/>
          <w:b/>
          <w:lang w:val="pl-PL"/>
        </w:rPr>
      </w:pPr>
    </w:p>
    <w:p w14:paraId="61B5B684" w14:textId="77777777" w:rsidR="002A1258" w:rsidRPr="00295DE0" w:rsidRDefault="002A1258" w:rsidP="00280142">
      <w:pPr>
        <w:spacing w:after="120"/>
        <w:rPr>
          <w:rFonts w:ascii="Century Gothic" w:hAnsi="Century Gothic" w:cs="Arial"/>
          <w:b/>
          <w:lang w:val="pl-PL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837"/>
        <w:gridCol w:w="1388"/>
        <w:gridCol w:w="3438"/>
        <w:gridCol w:w="2126"/>
      </w:tblGrid>
      <w:tr w:rsidR="00280142" w:rsidRPr="002A1258" w14:paraId="5595246F" w14:textId="3B651A51" w:rsidTr="00013183">
        <w:trPr>
          <w:trHeight w:val="148"/>
        </w:trPr>
        <w:tc>
          <w:tcPr>
            <w:tcW w:w="9498" w:type="dxa"/>
            <w:gridSpan w:val="5"/>
            <w:shd w:val="clear" w:color="auto" w:fill="D9D9D9" w:themeFill="background1" w:themeFillShade="D9"/>
            <w:vAlign w:val="center"/>
          </w:tcPr>
          <w:p w14:paraId="30AF5D22" w14:textId="49218F50" w:rsidR="00280142" w:rsidRPr="002A1258" w:rsidRDefault="00280142" w:rsidP="00A009B9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TABELA 1</w:t>
            </w:r>
          </w:p>
        </w:tc>
      </w:tr>
      <w:tr w:rsidR="00280142" w:rsidRPr="002A5899" w14:paraId="00347D8B" w14:textId="5294B4AC" w:rsidTr="00013183">
        <w:trPr>
          <w:trHeight w:val="268"/>
        </w:trPr>
        <w:tc>
          <w:tcPr>
            <w:tcW w:w="9498" w:type="dxa"/>
            <w:gridSpan w:val="5"/>
            <w:shd w:val="clear" w:color="auto" w:fill="D9D9D9" w:themeFill="background1" w:themeFillShade="D9"/>
          </w:tcPr>
          <w:p w14:paraId="2DE403BA" w14:textId="1E0C7DE0" w:rsidR="00280142" w:rsidRPr="002A1258" w:rsidRDefault="00423C89" w:rsidP="00A009B9">
            <w:pPr>
              <w:spacing w:after="120"/>
              <w:contextualSpacing/>
              <w:jc w:val="center"/>
              <w:rPr>
                <w:rFonts w:ascii="Century Gothic" w:hAnsi="Century Gothic" w:cs="Arial"/>
                <w:b/>
                <w:sz w:val="20"/>
                <w:szCs w:val="20"/>
                <w:lang w:val="pl-PL"/>
              </w:rPr>
            </w:pPr>
            <w:r w:rsidRPr="00423C89">
              <w:rPr>
                <w:rFonts w:ascii="Century Gothic" w:hAnsi="Century Gothic" w:cs="Arial"/>
                <w:b/>
                <w:sz w:val="20"/>
                <w:szCs w:val="20"/>
                <w:lang w:val="pl-PL"/>
              </w:rPr>
              <w:t>Badanie VT, PT, 3D/</w:t>
            </w:r>
            <w:proofErr w:type="spellStart"/>
            <w:r w:rsidRPr="00423C89">
              <w:rPr>
                <w:rFonts w:ascii="Century Gothic" w:hAnsi="Century Gothic" w:cs="Arial"/>
                <w:b/>
                <w:sz w:val="20"/>
                <w:szCs w:val="20"/>
                <w:lang w:val="pl-PL"/>
              </w:rPr>
              <w:t>Pipecheck</w:t>
            </w:r>
            <w:proofErr w:type="spellEnd"/>
            <w:r w:rsidRPr="00423C89">
              <w:rPr>
                <w:rFonts w:ascii="Century Gothic" w:hAnsi="Century Gothic" w:cs="Arial"/>
                <w:b/>
                <w:sz w:val="20"/>
                <w:szCs w:val="20"/>
                <w:lang w:val="pl-PL"/>
              </w:rPr>
              <w:t xml:space="preserve"> anomalii (wgnieceń) gazociągu DN400 Dziwiszów-Taczalin wraz z opracowaniem dokumentów odbiorowych z badań</w:t>
            </w:r>
          </w:p>
        </w:tc>
      </w:tr>
      <w:tr w:rsidR="00280142" w:rsidRPr="002A5899" w14:paraId="2F23E2C7" w14:textId="1F6FB6DC" w:rsidTr="00013183">
        <w:trPr>
          <w:trHeight w:val="804"/>
        </w:trPr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14:paraId="78C0F8D6" w14:textId="4090ADB3" w:rsidR="00280142" w:rsidRPr="002A1258" w:rsidRDefault="00280142" w:rsidP="00A009B9">
            <w:pPr>
              <w:spacing w:after="120"/>
              <w:ind w:hanging="267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L</w:t>
            </w:r>
            <w:r w:rsidR="00847505"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.</w:t>
            </w:r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p.</w:t>
            </w:r>
          </w:p>
        </w:tc>
        <w:tc>
          <w:tcPr>
            <w:tcW w:w="3225" w:type="dxa"/>
            <w:gridSpan w:val="2"/>
            <w:shd w:val="clear" w:color="auto" w:fill="D9D9D9" w:themeFill="background1" w:themeFillShade="D9"/>
            <w:vAlign w:val="center"/>
          </w:tcPr>
          <w:p w14:paraId="17FEACB3" w14:textId="77777777" w:rsidR="00280142" w:rsidRPr="002A1258" w:rsidRDefault="00280142" w:rsidP="003967BD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Wsp</w:t>
            </w:r>
            <w:proofErr w:type="spellEnd"/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 xml:space="preserve">. GPS </w:t>
            </w:r>
          </w:p>
          <w:p w14:paraId="13E724CC" w14:textId="3B989257" w:rsidR="00280142" w:rsidRPr="002A1258" w:rsidRDefault="00280142" w:rsidP="004A5B1E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°N / °E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09AF8F94" w14:textId="15EB6DB8" w:rsidR="00280142" w:rsidRPr="002A1258" w:rsidRDefault="00280142" w:rsidP="00037B82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  <w:t>Termin realizacji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95F07F8" w14:textId="77777777" w:rsidR="00280142" w:rsidRPr="002A1258" w:rsidRDefault="00280142" w:rsidP="00037B82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</w:pPr>
          </w:p>
          <w:p w14:paraId="53B1F438" w14:textId="77777777" w:rsidR="00280142" w:rsidRPr="002A1258" w:rsidRDefault="00280142" w:rsidP="00280142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  <w:lang w:val="pl-PL" w:eastAsia="pl-PL"/>
              </w:rPr>
            </w:pPr>
            <w:r w:rsidRPr="002A1258">
              <w:rPr>
                <w:rFonts w:ascii="Century Gothic" w:hAnsi="Century Gothic"/>
                <w:b/>
                <w:bCs/>
                <w:sz w:val="18"/>
                <w:szCs w:val="18"/>
                <w:lang w:val="pl-PL" w:eastAsia="pl-PL"/>
              </w:rPr>
              <w:t>Cena jednostkowa netto zł</w:t>
            </w:r>
          </w:p>
          <w:p w14:paraId="1BC6E9EB" w14:textId="6CF2D9AD" w:rsidR="00280142" w:rsidRPr="002A1258" w:rsidRDefault="00280142" w:rsidP="00280142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Cs/>
                <w:sz w:val="18"/>
                <w:szCs w:val="18"/>
                <w:lang w:val="pl-PL" w:eastAsia="pl-PL"/>
              </w:rPr>
              <w:t>(zawierająca usługę, transport, materiały i pracę sprzętu)</w:t>
            </w:r>
          </w:p>
        </w:tc>
      </w:tr>
      <w:tr w:rsidR="00013183" w:rsidRPr="002A5899" w14:paraId="3141940C" w14:textId="3908A79A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0EBFC71C" w14:textId="5DD00A60" w:rsidR="00013183" w:rsidRPr="002A1258" w:rsidRDefault="00013183" w:rsidP="005627A4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1.</w:t>
            </w:r>
          </w:p>
        </w:tc>
        <w:tc>
          <w:tcPr>
            <w:tcW w:w="1837" w:type="dxa"/>
            <w:shd w:val="clear" w:color="auto" w:fill="auto"/>
          </w:tcPr>
          <w:p w14:paraId="169F9827" w14:textId="491E4CF5" w:rsidR="00013183" w:rsidRPr="002A1258" w:rsidRDefault="00013183" w:rsidP="005627A4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51,02973190</w:t>
            </w:r>
          </w:p>
        </w:tc>
        <w:tc>
          <w:tcPr>
            <w:tcW w:w="1388" w:type="dxa"/>
            <w:shd w:val="clear" w:color="auto" w:fill="auto"/>
          </w:tcPr>
          <w:p w14:paraId="039CBD0E" w14:textId="51D33362" w:rsidR="00013183" w:rsidRPr="002A1258" w:rsidRDefault="00013183" w:rsidP="005627A4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15,94798494</w:t>
            </w:r>
          </w:p>
        </w:tc>
        <w:tc>
          <w:tcPr>
            <w:tcW w:w="3438" w:type="dxa"/>
            <w:vMerge w:val="restart"/>
            <w:shd w:val="clear" w:color="auto" w:fill="auto"/>
            <w:vAlign w:val="center"/>
          </w:tcPr>
          <w:p w14:paraId="2F0D6DFF" w14:textId="0872F73C" w:rsidR="00013183" w:rsidRPr="002A1258" w:rsidRDefault="002A5899" w:rsidP="0001318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5899">
              <w:rPr>
                <w:rFonts w:ascii="Century Gothic" w:hAnsi="Century Gothic" w:cs="Calibri"/>
                <w:color w:val="000000"/>
                <w:sz w:val="16"/>
                <w:szCs w:val="16"/>
                <w:lang w:val="pl-PL"/>
              </w:rPr>
              <w:t xml:space="preserve">W terminie 6 miesięcy od daty podpisania umowy, </w:t>
            </w:r>
            <w:r w:rsidRPr="002A5899">
              <w:rPr>
                <w:rFonts w:ascii="Century Gothic" w:hAnsi="Century Gothic" w:cs="Arial"/>
                <w:sz w:val="16"/>
                <w:szCs w:val="16"/>
                <w:lang w:val="pl-PL"/>
              </w:rPr>
              <w:t>Zamawiający poinformuje Wykonawcę o planowanym terminie odkrywki miejsca z 30 dniowym wyprzedzeniem. Wykonawca w terminie nie dłuższym niż</w:t>
            </w:r>
            <w:r w:rsidRPr="002A5899">
              <w:rPr>
                <w:rFonts w:ascii="Century Gothic" w:hAnsi="Century Gothic" w:cs="Calibri"/>
                <w:color w:val="000000"/>
                <w:sz w:val="16"/>
                <w:szCs w:val="16"/>
                <w:lang w:val="pl-PL"/>
              </w:rPr>
              <w:t xml:space="preserve"> </w:t>
            </w:r>
            <w:r w:rsidRPr="002A5899">
              <w:rPr>
                <w:rFonts w:ascii="Century Gothic" w:hAnsi="Century Gothic" w:cs="Arial"/>
                <w:b/>
                <w:bCs/>
                <w:sz w:val="16"/>
                <w:szCs w:val="16"/>
                <w:lang w:val="pl-PL"/>
              </w:rPr>
              <w:t xml:space="preserve">14 dni </w:t>
            </w:r>
            <w:r w:rsidRPr="002A5899">
              <w:rPr>
                <w:rFonts w:ascii="Century Gothic" w:hAnsi="Century Gothic" w:cs="Arial"/>
                <w:sz w:val="16"/>
                <w:szCs w:val="16"/>
                <w:lang w:val="pl-PL"/>
              </w:rPr>
              <w:t>od zgłoszenia przez Zamawiającego gotowości miejsca do badań przeprowadzi badania i opracuje dokumenty odbiorowe.</w:t>
            </w:r>
          </w:p>
        </w:tc>
        <w:tc>
          <w:tcPr>
            <w:tcW w:w="2126" w:type="dxa"/>
          </w:tcPr>
          <w:p w14:paraId="1C128083" w14:textId="77777777" w:rsidR="00013183" w:rsidRPr="002A1258" w:rsidRDefault="00013183" w:rsidP="005627A4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  <w:tr w:rsidR="00013183" w:rsidRPr="002A1258" w14:paraId="616984A2" w14:textId="0CD8D299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0753BFCA" w14:textId="112AF87E" w:rsidR="00013183" w:rsidRPr="002A1258" w:rsidRDefault="00013183" w:rsidP="00C241E5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2.</w:t>
            </w:r>
          </w:p>
        </w:tc>
        <w:tc>
          <w:tcPr>
            <w:tcW w:w="1837" w:type="dxa"/>
            <w:shd w:val="clear" w:color="auto" w:fill="auto"/>
          </w:tcPr>
          <w:p w14:paraId="70975601" w14:textId="3DB5F47F" w:rsidR="00013183" w:rsidRPr="002A1258" w:rsidRDefault="00013183" w:rsidP="00C241E5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50,95381007</w:t>
            </w:r>
          </w:p>
        </w:tc>
        <w:tc>
          <w:tcPr>
            <w:tcW w:w="1388" w:type="dxa"/>
            <w:shd w:val="clear" w:color="auto" w:fill="auto"/>
          </w:tcPr>
          <w:p w14:paraId="78CB5E6B" w14:textId="08717126" w:rsidR="00013183" w:rsidRPr="002A1258" w:rsidRDefault="00013183" w:rsidP="00C241E5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15,82199905</w:t>
            </w:r>
          </w:p>
        </w:tc>
        <w:tc>
          <w:tcPr>
            <w:tcW w:w="3438" w:type="dxa"/>
            <w:vMerge/>
            <w:shd w:val="clear" w:color="auto" w:fill="auto"/>
          </w:tcPr>
          <w:p w14:paraId="2CF22B07" w14:textId="67A06474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7513E31D" w14:textId="7777777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  <w:tr w:rsidR="00013183" w:rsidRPr="002A1258" w14:paraId="729BA79C" w14:textId="16FCBDD5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070B9FFF" w14:textId="388BB7AA" w:rsidR="00013183" w:rsidRPr="002A1258" w:rsidRDefault="00013183" w:rsidP="00C241E5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3.</w:t>
            </w:r>
          </w:p>
        </w:tc>
        <w:tc>
          <w:tcPr>
            <w:tcW w:w="1837" w:type="dxa"/>
            <w:shd w:val="clear" w:color="auto" w:fill="auto"/>
          </w:tcPr>
          <w:p w14:paraId="485C0861" w14:textId="30FDE684" w:rsidR="00013183" w:rsidRPr="002A1258" w:rsidRDefault="00013183" w:rsidP="00C241E5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51,03493535</w:t>
            </w:r>
          </w:p>
        </w:tc>
        <w:tc>
          <w:tcPr>
            <w:tcW w:w="1388" w:type="dxa"/>
            <w:shd w:val="clear" w:color="auto" w:fill="auto"/>
          </w:tcPr>
          <w:p w14:paraId="0DBA5605" w14:textId="4DF45FE1" w:rsidR="00013183" w:rsidRPr="002A1258" w:rsidRDefault="00013183" w:rsidP="00C241E5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15,98989930</w:t>
            </w:r>
          </w:p>
        </w:tc>
        <w:tc>
          <w:tcPr>
            <w:tcW w:w="3438" w:type="dxa"/>
            <w:vMerge/>
            <w:shd w:val="clear" w:color="auto" w:fill="auto"/>
          </w:tcPr>
          <w:p w14:paraId="4082BD0E" w14:textId="7198188B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790B563D" w14:textId="7777777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  <w:tr w:rsidR="00013183" w:rsidRPr="002A1258" w14:paraId="6038DB1D" w14:textId="42F85566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53CF57ED" w14:textId="6311CFF2" w:rsidR="00013183" w:rsidRPr="002A1258" w:rsidRDefault="00013183" w:rsidP="00C241E5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4.</w:t>
            </w:r>
          </w:p>
        </w:tc>
        <w:tc>
          <w:tcPr>
            <w:tcW w:w="1837" w:type="dxa"/>
            <w:shd w:val="clear" w:color="auto" w:fill="auto"/>
          </w:tcPr>
          <w:p w14:paraId="75B6286A" w14:textId="73EE02D6" w:rsidR="00013183" w:rsidRPr="002A1258" w:rsidRDefault="00013183" w:rsidP="00C241E5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51,03409632</w:t>
            </w:r>
          </w:p>
        </w:tc>
        <w:tc>
          <w:tcPr>
            <w:tcW w:w="1388" w:type="dxa"/>
            <w:shd w:val="clear" w:color="auto" w:fill="auto"/>
          </w:tcPr>
          <w:p w14:paraId="68395EA5" w14:textId="48739264" w:rsidR="00013183" w:rsidRPr="002A1258" w:rsidRDefault="00013183" w:rsidP="00C241E5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16,00892499</w:t>
            </w:r>
          </w:p>
        </w:tc>
        <w:tc>
          <w:tcPr>
            <w:tcW w:w="3438" w:type="dxa"/>
            <w:vMerge/>
            <w:shd w:val="clear" w:color="auto" w:fill="auto"/>
          </w:tcPr>
          <w:p w14:paraId="7BF0CEC2" w14:textId="57DF0BD4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4BF111FB" w14:textId="7777777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  <w:tr w:rsidR="00013183" w:rsidRPr="002A1258" w14:paraId="4E76D928" w14:textId="7A4BA18C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207B14E9" w14:textId="3D6352ED" w:rsidR="00013183" w:rsidRPr="002A1258" w:rsidRDefault="00013183" w:rsidP="00C241E5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5.</w:t>
            </w:r>
          </w:p>
        </w:tc>
        <w:tc>
          <w:tcPr>
            <w:tcW w:w="1837" w:type="dxa"/>
            <w:shd w:val="clear" w:color="auto" w:fill="auto"/>
          </w:tcPr>
          <w:p w14:paraId="581BA6B7" w14:textId="16E1B69E" w:rsidR="00013183" w:rsidRPr="002A1258" w:rsidRDefault="00013183" w:rsidP="00C241E5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50,94990510</w:t>
            </w:r>
          </w:p>
        </w:tc>
        <w:tc>
          <w:tcPr>
            <w:tcW w:w="1388" w:type="dxa"/>
            <w:shd w:val="clear" w:color="auto" w:fill="auto"/>
          </w:tcPr>
          <w:p w14:paraId="37D7A794" w14:textId="6C27913B" w:rsidR="00013183" w:rsidRPr="002A1258" w:rsidRDefault="00013183" w:rsidP="00C241E5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15,81532307</w:t>
            </w:r>
          </w:p>
        </w:tc>
        <w:tc>
          <w:tcPr>
            <w:tcW w:w="3438" w:type="dxa"/>
            <w:vMerge/>
            <w:shd w:val="clear" w:color="auto" w:fill="auto"/>
          </w:tcPr>
          <w:p w14:paraId="67449E39" w14:textId="2A3D282F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4281701F" w14:textId="7777777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  <w:tr w:rsidR="00013183" w:rsidRPr="002A1258" w14:paraId="7AF90642" w14:textId="7AB71D44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723C01CB" w14:textId="26712A09" w:rsidR="00013183" w:rsidRPr="002A1258" w:rsidRDefault="00013183" w:rsidP="00C241E5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6.</w:t>
            </w:r>
          </w:p>
        </w:tc>
        <w:tc>
          <w:tcPr>
            <w:tcW w:w="1837" w:type="dxa"/>
            <w:shd w:val="clear" w:color="auto" w:fill="auto"/>
          </w:tcPr>
          <w:p w14:paraId="267F7D60" w14:textId="6F65E80C" w:rsidR="00013183" w:rsidRPr="002A1258" w:rsidRDefault="00013183" w:rsidP="00C241E5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51,03494693</w:t>
            </w:r>
          </w:p>
        </w:tc>
        <w:tc>
          <w:tcPr>
            <w:tcW w:w="1388" w:type="dxa"/>
            <w:shd w:val="clear" w:color="auto" w:fill="auto"/>
          </w:tcPr>
          <w:p w14:paraId="03F987F9" w14:textId="3383FDC9" w:rsidR="00013183" w:rsidRPr="002A1258" w:rsidRDefault="00013183" w:rsidP="00C241E5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15,98966445</w:t>
            </w:r>
          </w:p>
        </w:tc>
        <w:tc>
          <w:tcPr>
            <w:tcW w:w="3438" w:type="dxa"/>
            <w:vMerge/>
            <w:shd w:val="clear" w:color="auto" w:fill="auto"/>
          </w:tcPr>
          <w:p w14:paraId="16E21980" w14:textId="33F72115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5DEAA8E5" w14:textId="7777777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</w:tbl>
    <w:p w14:paraId="4EA524B9" w14:textId="51C48B4F" w:rsidR="00EC0B21" w:rsidRDefault="00EC0B21" w:rsidP="00280142">
      <w:pPr>
        <w:spacing w:after="120"/>
        <w:rPr>
          <w:rFonts w:ascii="Century Gothic" w:hAnsi="Century Gothic" w:cs="Arial"/>
          <w:b/>
          <w:sz w:val="20"/>
          <w:szCs w:val="20"/>
          <w:lang w:val="pl-PL"/>
        </w:rPr>
      </w:pPr>
    </w:p>
    <w:p w14:paraId="7C214544" w14:textId="77777777" w:rsidR="002A1258" w:rsidRPr="002A1258" w:rsidRDefault="002A1258" w:rsidP="00280142">
      <w:pPr>
        <w:spacing w:after="120"/>
        <w:rPr>
          <w:rFonts w:ascii="Century Gothic" w:hAnsi="Century Gothic" w:cs="Arial"/>
          <w:b/>
          <w:sz w:val="20"/>
          <w:szCs w:val="20"/>
          <w:lang w:val="pl-PL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832"/>
        <w:gridCol w:w="1408"/>
        <w:gridCol w:w="3423"/>
        <w:gridCol w:w="2126"/>
      </w:tblGrid>
      <w:tr w:rsidR="00280142" w:rsidRPr="002A1258" w14:paraId="07D81225" w14:textId="7A98EA89" w:rsidTr="00013183">
        <w:trPr>
          <w:trHeight w:val="148"/>
        </w:trPr>
        <w:tc>
          <w:tcPr>
            <w:tcW w:w="9498" w:type="dxa"/>
            <w:gridSpan w:val="5"/>
            <w:shd w:val="clear" w:color="auto" w:fill="D9D9D9" w:themeFill="background1" w:themeFillShade="D9"/>
            <w:vAlign w:val="center"/>
          </w:tcPr>
          <w:p w14:paraId="576A74B1" w14:textId="33BB1AB4" w:rsidR="00280142" w:rsidRPr="002A1258" w:rsidRDefault="00280142" w:rsidP="00342E83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TABELA 2</w:t>
            </w:r>
          </w:p>
        </w:tc>
      </w:tr>
      <w:tr w:rsidR="00280142" w:rsidRPr="002A5899" w14:paraId="41CF52B9" w14:textId="2A0B8BEF" w:rsidTr="00013183">
        <w:trPr>
          <w:trHeight w:val="268"/>
        </w:trPr>
        <w:tc>
          <w:tcPr>
            <w:tcW w:w="9498" w:type="dxa"/>
            <w:gridSpan w:val="5"/>
            <w:shd w:val="clear" w:color="auto" w:fill="D9D9D9" w:themeFill="background1" w:themeFillShade="D9"/>
          </w:tcPr>
          <w:p w14:paraId="18041D4E" w14:textId="1FE83BB3" w:rsidR="00280142" w:rsidRPr="002A1258" w:rsidRDefault="00423C89" w:rsidP="00342E83">
            <w:pPr>
              <w:spacing w:after="120"/>
              <w:contextualSpacing/>
              <w:jc w:val="center"/>
              <w:rPr>
                <w:rFonts w:ascii="Century Gothic" w:hAnsi="Century Gothic" w:cs="Arial"/>
                <w:b/>
                <w:sz w:val="20"/>
                <w:szCs w:val="20"/>
                <w:lang w:val="pl-PL"/>
              </w:rPr>
            </w:pPr>
            <w:r w:rsidRPr="00423C89">
              <w:rPr>
                <w:rFonts w:ascii="Century Gothic" w:hAnsi="Century Gothic" w:cs="Arial"/>
                <w:b/>
                <w:sz w:val="20"/>
                <w:szCs w:val="20"/>
                <w:lang w:val="pl-PL"/>
              </w:rPr>
              <w:t>Wykonanie numerycznej analizy wytrzymałościowej MES dla anomalii (wgnieceń) DN400 Dziwiszów-Taczalin wraz z opracowaniem dokumentów odbiorowych z obliczeń</w:t>
            </w:r>
          </w:p>
        </w:tc>
      </w:tr>
      <w:tr w:rsidR="00280142" w:rsidRPr="002A5899" w14:paraId="2A0AD530" w14:textId="70E4E5C4" w:rsidTr="00013183">
        <w:trPr>
          <w:trHeight w:val="804"/>
        </w:trPr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14:paraId="49A56BCF" w14:textId="096480ED" w:rsidR="00280142" w:rsidRPr="002A1258" w:rsidRDefault="00847505" w:rsidP="00342E83">
            <w:pPr>
              <w:spacing w:after="120"/>
              <w:ind w:hanging="267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L.</w:t>
            </w:r>
            <w:r w:rsidR="00280142"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p.</w:t>
            </w:r>
          </w:p>
        </w:tc>
        <w:tc>
          <w:tcPr>
            <w:tcW w:w="3240" w:type="dxa"/>
            <w:gridSpan w:val="2"/>
            <w:shd w:val="clear" w:color="auto" w:fill="D9D9D9" w:themeFill="background1" w:themeFillShade="D9"/>
            <w:vAlign w:val="center"/>
          </w:tcPr>
          <w:p w14:paraId="6A25AD8D" w14:textId="77777777" w:rsidR="00280142" w:rsidRPr="002A1258" w:rsidRDefault="00280142" w:rsidP="00342E83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proofErr w:type="spellStart"/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Wsp</w:t>
            </w:r>
            <w:proofErr w:type="spellEnd"/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 xml:space="preserve">. GPS </w:t>
            </w:r>
          </w:p>
          <w:p w14:paraId="427FF3C2" w14:textId="77777777" w:rsidR="00280142" w:rsidRPr="002A1258" w:rsidRDefault="00280142" w:rsidP="00342E83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°N / °E</w:t>
            </w:r>
          </w:p>
        </w:tc>
        <w:tc>
          <w:tcPr>
            <w:tcW w:w="3423" w:type="dxa"/>
            <w:shd w:val="clear" w:color="auto" w:fill="D9D9D9" w:themeFill="background1" w:themeFillShade="D9"/>
            <w:vAlign w:val="center"/>
          </w:tcPr>
          <w:p w14:paraId="41B724C8" w14:textId="77777777" w:rsidR="00280142" w:rsidRPr="002A1258" w:rsidRDefault="00280142" w:rsidP="00342E83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  <w:t>Termin realizacji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88A7857" w14:textId="77777777" w:rsidR="00280142" w:rsidRPr="002A1258" w:rsidRDefault="00280142" w:rsidP="00280142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  <w:lang w:val="pl-PL" w:eastAsia="pl-PL"/>
              </w:rPr>
            </w:pPr>
            <w:r w:rsidRPr="002A1258">
              <w:rPr>
                <w:rFonts w:ascii="Century Gothic" w:hAnsi="Century Gothic"/>
                <w:b/>
                <w:bCs/>
                <w:sz w:val="18"/>
                <w:szCs w:val="18"/>
                <w:lang w:val="pl-PL" w:eastAsia="pl-PL"/>
              </w:rPr>
              <w:t>Cena jednostkowa netto zł</w:t>
            </w:r>
          </w:p>
          <w:p w14:paraId="184F8565" w14:textId="7337A434" w:rsidR="00280142" w:rsidRPr="002A1258" w:rsidRDefault="00280142" w:rsidP="00280142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Cs/>
                <w:sz w:val="18"/>
                <w:szCs w:val="18"/>
                <w:lang w:val="pl-PL" w:eastAsia="pl-PL"/>
              </w:rPr>
              <w:t>(zawierająca usługę, transport, materiały i pracę sprzętu)</w:t>
            </w:r>
          </w:p>
        </w:tc>
      </w:tr>
      <w:tr w:rsidR="00013183" w:rsidRPr="002A5899" w14:paraId="3C5110F9" w14:textId="3DBD2A77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7CA165AE" w14:textId="283D2669" w:rsidR="00013183" w:rsidRPr="002A1258" w:rsidRDefault="00013183" w:rsidP="00C241E5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1.</w:t>
            </w:r>
          </w:p>
        </w:tc>
        <w:tc>
          <w:tcPr>
            <w:tcW w:w="1832" w:type="dxa"/>
            <w:shd w:val="clear" w:color="auto" w:fill="auto"/>
          </w:tcPr>
          <w:p w14:paraId="56C6BCD8" w14:textId="77777777" w:rsidR="00013183" w:rsidRPr="002A1258" w:rsidRDefault="00013183" w:rsidP="00C241E5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51,02973190</w:t>
            </w:r>
          </w:p>
        </w:tc>
        <w:tc>
          <w:tcPr>
            <w:tcW w:w="1408" w:type="dxa"/>
            <w:shd w:val="clear" w:color="auto" w:fill="auto"/>
          </w:tcPr>
          <w:p w14:paraId="21479565" w14:textId="77777777" w:rsidR="00013183" w:rsidRPr="002A1258" w:rsidRDefault="00013183" w:rsidP="00C241E5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15,94798494</w:t>
            </w:r>
          </w:p>
        </w:tc>
        <w:tc>
          <w:tcPr>
            <w:tcW w:w="3423" w:type="dxa"/>
            <w:vMerge w:val="restart"/>
            <w:shd w:val="clear" w:color="auto" w:fill="auto"/>
            <w:vAlign w:val="center"/>
          </w:tcPr>
          <w:p w14:paraId="523AFEE2" w14:textId="35293919" w:rsidR="00013183" w:rsidRPr="002A1258" w:rsidRDefault="002A5899" w:rsidP="00013183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5899">
              <w:rPr>
                <w:rFonts w:ascii="Century Gothic" w:hAnsi="Century Gothic" w:cs="Calibri"/>
                <w:color w:val="000000"/>
                <w:sz w:val="16"/>
                <w:szCs w:val="16"/>
                <w:lang w:val="pl-PL"/>
              </w:rPr>
              <w:t xml:space="preserve">W terminie 6 miesięcy od daty podpisania umowy, </w:t>
            </w:r>
            <w:r w:rsidRPr="002A5899">
              <w:rPr>
                <w:rFonts w:ascii="Century Gothic" w:hAnsi="Century Gothic" w:cs="Arial"/>
                <w:sz w:val="16"/>
                <w:szCs w:val="16"/>
                <w:lang w:val="pl-PL"/>
              </w:rPr>
              <w:t>Zamawiający poinformuje Wykonawcę o planowanym terminie odkrywki miejsca z 30 dniowym wyprzedzeniem. Wykonawca w terminie nie dłuższym niż</w:t>
            </w:r>
            <w:r w:rsidRPr="002A5899">
              <w:rPr>
                <w:rFonts w:ascii="Century Gothic" w:hAnsi="Century Gothic" w:cs="Calibri"/>
                <w:color w:val="000000"/>
                <w:sz w:val="16"/>
                <w:szCs w:val="16"/>
                <w:lang w:val="pl-PL"/>
              </w:rPr>
              <w:t xml:space="preserve"> </w:t>
            </w:r>
            <w:r w:rsidRPr="002A5899">
              <w:rPr>
                <w:rFonts w:ascii="Century Gothic" w:hAnsi="Century Gothic" w:cs="Arial"/>
                <w:b/>
                <w:bCs/>
                <w:sz w:val="16"/>
                <w:szCs w:val="16"/>
                <w:lang w:val="pl-PL"/>
              </w:rPr>
              <w:t xml:space="preserve">14 dni </w:t>
            </w:r>
            <w:r w:rsidRPr="002A5899">
              <w:rPr>
                <w:rFonts w:ascii="Century Gothic" w:hAnsi="Century Gothic" w:cs="Arial"/>
                <w:sz w:val="16"/>
                <w:szCs w:val="16"/>
                <w:lang w:val="pl-PL"/>
              </w:rPr>
              <w:t>od zgłoszenia przez Zamawiającego gotowości miejsca do badań zrealizuje obliczenia MES i opracuje dokumenty odbiorowe.</w:t>
            </w:r>
          </w:p>
        </w:tc>
        <w:tc>
          <w:tcPr>
            <w:tcW w:w="2126" w:type="dxa"/>
          </w:tcPr>
          <w:p w14:paraId="1D12E89B" w14:textId="7777777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  <w:tr w:rsidR="00013183" w:rsidRPr="002A1258" w14:paraId="4F186B5A" w14:textId="79723FD2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0D04F761" w14:textId="4CF76209" w:rsidR="00013183" w:rsidRPr="002A1258" w:rsidRDefault="00013183" w:rsidP="00C241E5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2.</w:t>
            </w:r>
          </w:p>
        </w:tc>
        <w:tc>
          <w:tcPr>
            <w:tcW w:w="1832" w:type="dxa"/>
            <w:shd w:val="clear" w:color="auto" w:fill="auto"/>
          </w:tcPr>
          <w:p w14:paraId="1292EC54" w14:textId="77777777" w:rsidR="00013183" w:rsidRPr="002A1258" w:rsidRDefault="00013183" w:rsidP="00C241E5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50,95381007</w:t>
            </w:r>
          </w:p>
        </w:tc>
        <w:tc>
          <w:tcPr>
            <w:tcW w:w="1408" w:type="dxa"/>
            <w:shd w:val="clear" w:color="auto" w:fill="auto"/>
          </w:tcPr>
          <w:p w14:paraId="29810CD0" w14:textId="77777777" w:rsidR="00013183" w:rsidRPr="002A1258" w:rsidRDefault="00013183" w:rsidP="00C241E5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15,82199905</w:t>
            </w:r>
          </w:p>
        </w:tc>
        <w:tc>
          <w:tcPr>
            <w:tcW w:w="3423" w:type="dxa"/>
            <w:vMerge/>
            <w:shd w:val="clear" w:color="auto" w:fill="auto"/>
          </w:tcPr>
          <w:p w14:paraId="56D5472D" w14:textId="034C3938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2F07605D" w14:textId="7777777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  <w:tr w:rsidR="00013183" w:rsidRPr="002A1258" w14:paraId="4A7E5906" w14:textId="49089A0A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76DB4C03" w14:textId="4978CF95" w:rsidR="00013183" w:rsidRPr="002A1258" w:rsidRDefault="00013183" w:rsidP="00C241E5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3.</w:t>
            </w:r>
          </w:p>
        </w:tc>
        <w:tc>
          <w:tcPr>
            <w:tcW w:w="1832" w:type="dxa"/>
            <w:shd w:val="clear" w:color="auto" w:fill="auto"/>
          </w:tcPr>
          <w:p w14:paraId="55FFF3A5" w14:textId="77777777" w:rsidR="00013183" w:rsidRPr="002A1258" w:rsidRDefault="00013183" w:rsidP="00C241E5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51,03493535</w:t>
            </w:r>
          </w:p>
        </w:tc>
        <w:tc>
          <w:tcPr>
            <w:tcW w:w="1408" w:type="dxa"/>
            <w:shd w:val="clear" w:color="auto" w:fill="auto"/>
          </w:tcPr>
          <w:p w14:paraId="5732D1CA" w14:textId="77777777" w:rsidR="00013183" w:rsidRPr="002A1258" w:rsidRDefault="00013183" w:rsidP="00C241E5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15,98989930</w:t>
            </w:r>
          </w:p>
        </w:tc>
        <w:tc>
          <w:tcPr>
            <w:tcW w:w="3423" w:type="dxa"/>
            <w:vMerge/>
            <w:shd w:val="clear" w:color="auto" w:fill="auto"/>
          </w:tcPr>
          <w:p w14:paraId="53A70BD9" w14:textId="0EB1D911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6A0A4BB2" w14:textId="7777777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  <w:tr w:rsidR="00013183" w:rsidRPr="002A1258" w14:paraId="5D8D3314" w14:textId="2806D23E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6C2A292C" w14:textId="3AC05894" w:rsidR="00013183" w:rsidRPr="002A1258" w:rsidRDefault="00013183" w:rsidP="00C241E5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4.</w:t>
            </w:r>
          </w:p>
        </w:tc>
        <w:tc>
          <w:tcPr>
            <w:tcW w:w="1832" w:type="dxa"/>
            <w:shd w:val="clear" w:color="auto" w:fill="auto"/>
          </w:tcPr>
          <w:p w14:paraId="287A6FB4" w14:textId="77777777" w:rsidR="00013183" w:rsidRPr="002A1258" w:rsidRDefault="00013183" w:rsidP="00C241E5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51,03409632</w:t>
            </w:r>
          </w:p>
        </w:tc>
        <w:tc>
          <w:tcPr>
            <w:tcW w:w="1408" w:type="dxa"/>
            <w:shd w:val="clear" w:color="auto" w:fill="auto"/>
          </w:tcPr>
          <w:p w14:paraId="7C1C0376" w14:textId="77777777" w:rsidR="00013183" w:rsidRPr="002A1258" w:rsidRDefault="00013183" w:rsidP="00C241E5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16,00892499</w:t>
            </w:r>
          </w:p>
        </w:tc>
        <w:tc>
          <w:tcPr>
            <w:tcW w:w="3423" w:type="dxa"/>
            <w:vMerge/>
            <w:shd w:val="clear" w:color="auto" w:fill="auto"/>
          </w:tcPr>
          <w:p w14:paraId="59BDB31D" w14:textId="289F170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28BC618D" w14:textId="7777777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  <w:tr w:rsidR="00013183" w:rsidRPr="002A1258" w14:paraId="4CEE9EBD" w14:textId="5DF72D92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0CED746A" w14:textId="0012EA41" w:rsidR="00013183" w:rsidRPr="002A1258" w:rsidRDefault="00013183" w:rsidP="00C241E5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5.</w:t>
            </w:r>
          </w:p>
        </w:tc>
        <w:tc>
          <w:tcPr>
            <w:tcW w:w="1832" w:type="dxa"/>
            <w:shd w:val="clear" w:color="auto" w:fill="auto"/>
          </w:tcPr>
          <w:p w14:paraId="0C97BA70" w14:textId="77777777" w:rsidR="00013183" w:rsidRPr="002A1258" w:rsidRDefault="00013183" w:rsidP="00C241E5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50,94990510</w:t>
            </w:r>
          </w:p>
        </w:tc>
        <w:tc>
          <w:tcPr>
            <w:tcW w:w="1408" w:type="dxa"/>
            <w:shd w:val="clear" w:color="auto" w:fill="auto"/>
          </w:tcPr>
          <w:p w14:paraId="33D80972" w14:textId="77777777" w:rsidR="00013183" w:rsidRPr="002A1258" w:rsidRDefault="00013183" w:rsidP="00C241E5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15,81532307</w:t>
            </w:r>
          </w:p>
        </w:tc>
        <w:tc>
          <w:tcPr>
            <w:tcW w:w="3423" w:type="dxa"/>
            <w:vMerge/>
            <w:shd w:val="clear" w:color="auto" w:fill="auto"/>
          </w:tcPr>
          <w:p w14:paraId="01EF1B15" w14:textId="60E3A1A3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6E9C2196" w14:textId="7777777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  <w:tr w:rsidR="00013183" w:rsidRPr="002A1258" w14:paraId="7FF756D5" w14:textId="76C178BE" w:rsidTr="00013183">
        <w:trPr>
          <w:trHeight w:val="519"/>
        </w:trPr>
        <w:tc>
          <w:tcPr>
            <w:tcW w:w="709" w:type="dxa"/>
            <w:shd w:val="clear" w:color="auto" w:fill="auto"/>
            <w:vAlign w:val="center"/>
          </w:tcPr>
          <w:p w14:paraId="794C95A5" w14:textId="70B173D6" w:rsidR="00013183" w:rsidRPr="002A1258" w:rsidRDefault="00013183" w:rsidP="00C241E5">
            <w:pPr>
              <w:spacing w:after="120"/>
              <w:ind w:hanging="267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>6.</w:t>
            </w:r>
          </w:p>
        </w:tc>
        <w:tc>
          <w:tcPr>
            <w:tcW w:w="1832" w:type="dxa"/>
            <w:shd w:val="clear" w:color="auto" w:fill="auto"/>
          </w:tcPr>
          <w:p w14:paraId="0A15DBBF" w14:textId="77777777" w:rsidR="00013183" w:rsidRPr="002A1258" w:rsidRDefault="00013183" w:rsidP="00C241E5">
            <w:pPr>
              <w:spacing w:after="120"/>
              <w:ind w:hanging="15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51,03494693</w:t>
            </w:r>
          </w:p>
        </w:tc>
        <w:tc>
          <w:tcPr>
            <w:tcW w:w="1408" w:type="dxa"/>
            <w:shd w:val="clear" w:color="auto" w:fill="auto"/>
          </w:tcPr>
          <w:p w14:paraId="039BEB28" w14:textId="77777777" w:rsidR="00013183" w:rsidRPr="002A1258" w:rsidRDefault="00013183" w:rsidP="00C241E5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sz w:val="20"/>
                <w:szCs w:val="20"/>
              </w:rPr>
              <w:t>15,98966445</w:t>
            </w:r>
          </w:p>
        </w:tc>
        <w:tc>
          <w:tcPr>
            <w:tcW w:w="3423" w:type="dxa"/>
            <w:vMerge/>
            <w:shd w:val="clear" w:color="auto" w:fill="auto"/>
          </w:tcPr>
          <w:p w14:paraId="0F991CED" w14:textId="0BB44A13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14:paraId="7741F799" w14:textId="77777777" w:rsidR="00013183" w:rsidRPr="002A1258" w:rsidRDefault="00013183" w:rsidP="00C241E5">
            <w:pPr>
              <w:spacing w:after="120"/>
              <w:ind w:left="41"/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  <w:lang w:val="pl-PL"/>
              </w:rPr>
            </w:pPr>
          </w:p>
        </w:tc>
      </w:tr>
    </w:tbl>
    <w:p w14:paraId="4521551E" w14:textId="58507CFE" w:rsidR="0013610E" w:rsidRDefault="0013610E" w:rsidP="00280142">
      <w:pPr>
        <w:spacing w:after="120"/>
        <w:rPr>
          <w:rFonts w:ascii="Century Gothic" w:hAnsi="Century Gothic" w:cs="Arial"/>
          <w:b/>
          <w:sz w:val="20"/>
          <w:szCs w:val="20"/>
          <w:lang w:val="pl-PL"/>
        </w:rPr>
      </w:pPr>
    </w:p>
    <w:p w14:paraId="22D7F451" w14:textId="77777777" w:rsidR="002A1258" w:rsidRPr="002A1258" w:rsidRDefault="002A1258" w:rsidP="00280142">
      <w:pPr>
        <w:spacing w:after="120"/>
        <w:rPr>
          <w:rFonts w:ascii="Century Gothic" w:hAnsi="Century Gothic" w:cs="Arial"/>
          <w:b/>
          <w:sz w:val="20"/>
          <w:szCs w:val="20"/>
          <w:lang w:val="pl-PL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543"/>
        <w:gridCol w:w="1276"/>
        <w:gridCol w:w="2552"/>
        <w:gridCol w:w="1559"/>
      </w:tblGrid>
      <w:tr w:rsidR="00280142" w:rsidRPr="002A1258" w14:paraId="5055EA1F" w14:textId="77777777" w:rsidTr="00013183">
        <w:trPr>
          <w:trHeight w:val="483"/>
        </w:trPr>
        <w:tc>
          <w:tcPr>
            <w:tcW w:w="9498" w:type="dxa"/>
            <w:gridSpan w:val="5"/>
            <w:shd w:val="clear" w:color="auto" w:fill="D9D9D9" w:themeFill="background1" w:themeFillShade="D9"/>
          </w:tcPr>
          <w:p w14:paraId="2ACB3250" w14:textId="323DE42C" w:rsidR="00280142" w:rsidRPr="002A1258" w:rsidRDefault="00280142" w:rsidP="00A811BC">
            <w:pPr>
              <w:spacing w:after="120"/>
              <w:ind w:right="-25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lastRenderedPageBreak/>
              <w:t>TABELA 3</w:t>
            </w:r>
          </w:p>
        </w:tc>
      </w:tr>
      <w:tr w:rsidR="00280142" w:rsidRPr="002A5899" w14:paraId="23C10E7C" w14:textId="77777777" w:rsidTr="00013183">
        <w:trPr>
          <w:trHeight w:val="429"/>
        </w:trPr>
        <w:tc>
          <w:tcPr>
            <w:tcW w:w="9498" w:type="dxa"/>
            <w:gridSpan w:val="5"/>
            <w:shd w:val="clear" w:color="auto" w:fill="D9D9D9" w:themeFill="background1" w:themeFillShade="D9"/>
          </w:tcPr>
          <w:p w14:paraId="0B0396E9" w14:textId="7E62AC08" w:rsidR="00280142" w:rsidRPr="002A1258" w:rsidRDefault="00423C89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423C89">
              <w:rPr>
                <w:rFonts w:ascii="Century Gothic" w:hAnsi="Century Gothic" w:cs="Arial"/>
                <w:b/>
                <w:sz w:val="20"/>
                <w:szCs w:val="20"/>
                <w:lang w:val="pl-PL"/>
              </w:rPr>
              <w:t>Badanie/Analiza anomalii gazociągów z obszaru działania O/Wrocław wraz z opracowaniem dokumentów odbiorowych z badań/obliczeń</w:t>
            </w:r>
          </w:p>
        </w:tc>
      </w:tr>
      <w:tr w:rsidR="00013183" w:rsidRPr="002A5899" w14:paraId="09D01CF3" w14:textId="226CD926" w:rsidTr="00423C89">
        <w:trPr>
          <w:trHeight w:val="804"/>
        </w:trPr>
        <w:tc>
          <w:tcPr>
            <w:tcW w:w="568" w:type="dxa"/>
            <w:shd w:val="clear" w:color="auto" w:fill="D9D9D9" w:themeFill="background1" w:themeFillShade="D9"/>
            <w:vAlign w:val="center"/>
            <w:hideMark/>
          </w:tcPr>
          <w:p w14:paraId="40557A79" w14:textId="77777777" w:rsidR="00280142" w:rsidRPr="002A1258" w:rsidRDefault="00280142" w:rsidP="00A811BC">
            <w:pPr>
              <w:spacing w:after="120"/>
              <w:ind w:hanging="256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L.p.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  <w:hideMark/>
          </w:tcPr>
          <w:p w14:paraId="2A483C1D" w14:textId="77777777" w:rsidR="00280142" w:rsidRPr="002A1258" w:rsidRDefault="00280142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Wariant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14:paraId="3036FB4E" w14:textId="77777777" w:rsidR="00280142" w:rsidRPr="002A1258" w:rsidRDefault="00280142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Ilość</w:t>
            </w:r>
          </w:p>
          <w:p w14:paraId="48539FD9" w14:textId="72BA667C" w:rsidR="00280142" w:rsidRPr="002A1258" w:rsidRDefault="00423C89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>anomalii</w:t>
            </w:r>
            <w:r w:rsidR="00280142"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 xml:space="preserve"> [szt.]/długość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 xml:space="preserve"> gaz.</w:t>
            </w:r>
            <w:r w:rsidR="00280142" w:rsidRPr="002A1258"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  <w:t xml:space="preserve"> [m]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4B2830BB" w14:textId="2C5F0CEC" w:rsidR="00280142" w:rsidRPr="002A1258" w:rsidRDefault="00280142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  <w:t>Termin realizacji badania jednego odcinka gaz.</w:t>
            </w:r>
          </w:p>
          <w:p w14:paraId="5FE25B29" w14:textId="77777777" w:rsidR="00280142" w:rsidRPr="002A1258" w:rsidRDefault="00280142" w:rsidP="00A811BC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  <w:t>(dni kalendarzowe)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2115044" w14:textId="77777777" w:rsidR="00280142" w:rsidRPr="002A1258" w:rsidRDefault="00280142" w:rsidP="00280142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18"/>
                <w:szCs w:val="18"/>
                <w:lang w:val="pl-PL" w:eastAsia="pl-PL"/>
              </w:rPr>
            </w:pPr>
            <w:r w:rsidRPr="002A1258">
              <w:rPr>
                <w:rFonts w:ascii="Century Gothic" w:hAnsi="Century Gothic"/>
                <w:b/>
                <w:bCs/>
                <w:sz w:val="18"/>
                <w:szCs w:val="18"/>
                <w:lang w:val="pl-PL" w:eastAsia="pl-PL"/>
              </w:rPr>
              <w:t>Cena jednostkowa netto zł</w:t>
            </w:r>
          </w:p>
          <w:p w14:paraId="44D33BB4" w14:textId="0D410677" w:rsidR="00280142" w:rsidRPr="002A1258" w:rsidRDefault="00280142" w:rsidP="00280142">
            <w:pPr>
              <w:spacing w:after="120"/>
              <w:contextualSpacing/>
              <w:jc w:val="center"/>
              <w:rPr>
                <w:rFonts w:ascii="Century Gothic" w:hAnsi="Century Gothic"/>
                <w:b/>
                <w:color w:val="000000"/>
                <w:sz w:val="18"/>
                <w:szCs w:val="18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bCs/>
                <w:sz w:val="18"/>
                <w:szCs w:val="18"/>
                <w:lang w:val="pl-PL" w:eastAsia="pl-PL"/>
              </w:rPr>
              <w:t>(zawierająca usługę, transport, materiały i pracę sprzętu)</w:t>
            </w:r>
          </w:p>
        </w:tc>
      </w:tr>
      <w:tr w:rsidR="00280142" w:rsidRPr="002A5899" w14:paraId="37EDD586" w14:textId="76A64B5E" w:rsidTr="00423C89">
        <w:trPr>
          <w:trHeight w:val="519"/>
        </w:trPr>
        <w:tc>
          <w:tcPr>
            <w:tcW w:w="568" w:type="dxa"/>
            <w:shd w:val="clear" w:color="auto" w:fill="auto"/>
            <w:vAlign w:val="center"/>
          </w:tcPr>
          <w:p w14:paraId="0FF33CB8" w14:textId="424DAA0D" w:rsidR="00280142" w:rsidRPr="002A1258" w:rsidRDefault="00280142" w:rsidP="00A811BC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1.</w:t>
            </w:r>
          </w:p>
        </w:tc>
        <w:tc>
          <w:tcPr>
            <w:tcW w:w="3543" w:type="dxa"/>
            <w:shd w:val="clear" w:color="auto" w:fill="auto"/>
            <w:vAlign w:val="bottom"/>
          </w:tcPr>
          <w:p w14:paraId="016D194B" w14:textId="2F4ADB07" w:rsidR="00280142" w:rsidRPr="002A1258" w:rsidRDefault="00280142" w:rsidP="00A811BC">
            <w:pPr>
              <w:spacing w:after="120"/>
              <w:ind w:left="41" w:firstLine="25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 w:cstheme="majorHAnsi"/>
                <w:b/>
                <w:bCs/>
                <w:color w:val="000000"/>
                <w:sz w:val="20"/>
                <w:szCs w:val="20"/>
                <w:lang w:val="pl-PL"/>
              </w:rPr>
              <w:t>Badanie MPM-BMD/ CMI/ SCT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6FF96F" w14:textId="0935C44F" w:rsidR="00280142" w:rsidRPr="002A1258" w:rsidRDefault="00847505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200 m (100m przed i za anomalią)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C0F117" w14:textId="4625A34B" w:rsidR="00280142" w:rsidRPr="002A1258" w:rsidRDefault="002A5899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5899">
              <w:rPr>
                <w:rFonts w:ascii="Century Gothic" w:hAnsi="Century Gothic" w:cs="Arial"/>
                <w:sz w:val="16"/>
                <w:szCs w:val="16"/>
                <w:lang w:val="pl-PL"/>
              </w:rPr>
              <w:t xml:space="preserve">Zamawiający poinformuje Wykonawcę o planowanym terminie gotowości odc. gaz. do badań z 30 dniowym wyprzedzeniem. Wykonawca w terminie nie dłuższym niż </w:t>
            </w:r>
            <w:r w:rsidRPr="002A5899">
              <w:rPr>
                <w:rFonts w:ascii="Century Gothic" w:hAnsi="Century Gothic" w:cs="Arial"/>
                <w:b/>
                <w:bCs/>
                <w:sz w:val="16"/>
                <w:szCs w:val="16"/>
                <w:lang w:val="pl-PL"/>
              </w:rPr>
              <w:t>30 dni</w:t>
            </w:r>
            <w:r w:rsidRPr="002A5899">
              <w:rPr>
                <w:rFonts w:ascii="Century Gothic" w:hAnsi="Century Gothic" w:cs="Arial"/>
                <w:sz w:val="16"/>
                <w:szCs w:val="16"/>
                <w:lang w:val="pl-PL"/>
              </w:rPr>
              <w:t xml:space="preserve"> od zgłoszenia przez Zamawiającego gotowości odc. gaz. do badań/złożenia zlecenia wykona badanie i opracuje dokumenty odbiorowe.</w:t>
            </w:r>
          </w:p>
        </w:tc>
        <w:tc>
          <w:tcPr>
            <w:tcW w:w="1559" w:type="dxa"/>
          </w:tcPr>
          <w:p w14:paraId="64A65353" w14:textId="77777777" w:rsidR="00280142" w:rsidRPr="002A1258" w:rsidRDefault="00280142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013183" w:rsidRPr="002A5899" w14:paraId="749C879A" w14:textId="77777777" w:rsidTr="00423C89">
        <w:trPr>
          <w:trHeight w:val="519"/>
        </w:trPr>
        <w:tc>
          <w:tcPr>
            <w:tcW w:w="568" w:type="dxa"/>
            <w:shd w:val="clear" w:color="auto" w:fill="auto"/>
            <w:vAlign w:val="center"/>
          </w:tcPr>
          <w:p w14:paraId="6E49302C" w14:textId="696AE4F1" w:rsidR="00013183" w:rsidRPr="002A1258" w:rsidRDefault="00013183" w:rsidP="00013183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2.</w:t>
            </w:r>
          </w:p>
        </w:tc>
        <w:tc>
          <w:tcPr>
            <w:tcW w:w="3543" w:type="dxa"/>
            <w:shd w:val="clear" w:color="auto" w:fill="auto"/>
            <w:vAlign w:val="bottom"/>
          </w:tcPr>
          <w:p w14:paraId="08C9F323" w14:textId="2ECC84F8" w:rsidR="00013183" w:rsidRPr="002A1258" w:rsidRDefault="00013183" w:rsidP="00013183">
            <w:pPr>
              <w:spacing w:after="120"/>
              <w:ind w:left="41" w:firstLine="25"/>
              <w:rPr>
                <w:rFonts w:ascii="Century Gothic" w:hAnsi="Century Gothic" w:cstheme="maj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Arial"/>
                <w:bCs/>
                <w:sz w:val="20"/>
                <w:szCs w:val="20"/>
                <w:lang w:val="pl-PL"/>
              </w:rPr>
              <w:t xml:space="preserve">Wykonanie numerycznej analizy wytrzymałościowej </w:t>
            </w:r>
            <w:r w:rsidRPr="002A1258"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>MES</w:t>
            </w:r>
            <w:r w:rsidR="00423C89">
              <w:rPr>
                <w:rFonts w:ascii="Century Gothic" w:hAnsi="Century Gothic" w:cs="Arial"/>
                <w:b/>
                <w:bCs/>
                <w:sz w:val="20"/>
                <w:szCs w:val="20"/>
                <w:lang w:val="pl-PL"/>
              </w:rPr>
              <w:t xml:space="preserve"> </w:t>
            </w:r>
            <w:r w:rsidR="00423C89" w:rsidRPr="00423C89">
              <w:rPr>
                <w:rFonts w:ascii="Century Gothic" w:hAnsi="Century Gothic" w:cs="Arial"/>
                <w:sz w:val="20"/>
                <w:szCs w:val="20"/>
                <w:lang w:val="pl-PL"/>
              </w:rPr>
              <w:t>miejsca anomalii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812F9A" w14:textId="6FC0B8A4" w:rsidR="00013183" w:rsidRPr="002A1258" w:rsidRDefault="00013183" w:rsidP="00013183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 szt.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0BEF06" w14:textId="6A4D16A6" w:rsidR="00013183" w:rsidRPr="002A1258" w:rsidRDefault="00423C89" w:rsidP="00013183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5899">
              <w:rPr>
                <w:rFonts w:ascii="Century Gothic" w:hAnsi="Century Gothic"/>
                <w:color w:val="000000"/>
                <w:sz w:val="16"/>
                <w:szCs w:val="16"/>
                <w:lang w:val="pl-PL" w:eastAsia="pl-PL" w:bidi="ar-SA"/>
              </w:rPr>
              <w:t xml:space="preserve">W terminie wskazanym w zleceniu, </w:t>
            </w:r>
            <w:r w:rsidRPr="002A5899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pl-PL" w:eastAsia="pl-PL" w:bidi="ar-SA"/>
              </w:rPr>
              <w:t>termin nie krótszy niż 14 dni</w:t>
            </w:r>
          </w:p>
        </w:tc>
        <w:tc>
          <w:tcPr>
            <w:tcW w:w="1559" w:type="dxa"/>
          </w:tcPr>
          <w:p w14:paraId="15DDAF58" w14:textId="77777777" w:rsidR="00013183" w:rsidRPr="002A1258" w:rsidRDefault="00013183" w:rsidP="00013183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013183" w:rsidRPr="002A5899" w14:paraId="4DD8700F" w14:textId="5BD792DC" w:rsidTr="00423C89">
        <w:trPr>
          <w:trHeight w:val="519"/>
        </w:trPr>
        <w:tc>
          <w:tcPr>
            <w:tcW w:w="568" w:type="dxa"/>
            <w:shd w:val="clear" w:color="auto" w:fill="auto"/>
            <w:vAlign w:val="center"/>
          </w:tcPr>
          <w:p w14:paraId="15F2B622" w14:textId="0D68BAA4" w:rsidR="00013183" w:rsidRPr="002A1258" w:rsidRDefault="00013183" w:rsidP="00C70EEE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3.</w:t>
            </w:r>
          </w:p>
        </w:tc>
        <w:tc>
          <w:tcPr>
            <w:tcW w:w="3543" w:type="dxa"/>
            <w:shd w:val="clear" w:color="auto" w:fill="auto"/>
            <w:vAlign w:val="bottom"/>
          </w:tcPr>
          <w:p w14:paraId="1B4202B5" w14:textId="09B24BF8" w:rsidR="00423C89" w:rsidRPr="002A1258" w:rsidRDefault="00013183" w:rsidP="00423C89">
            <w:pPr>
              <w:spacing w:after="120"/>
              <w:ind w:left="41" w:firstLine="25"/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  <w:lang w:val="pl-PL"/>
              </w:rPr>
              <w:t>Badanie 3D/</w:t>
            </w:r>
            <w:proofErr w:type="spellStart"/>
            <w:r w:rsidRPr="002A1258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  <w:lang w:val="pl-PL"/>
              </w:rPr>
              <w:t>Pipecheck</w:t>
            </w:r>
            <w:proofErr w:type="spellEnd"/>
            <w:r w:rsidR="00423C89"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  <w:lang w:val="pl-PL"/>
              </w:rPr>
              <w:t xml:space="preserve"> </w:t>
            </w:r>
            <w:r w:rsidR="00423C89">
              <w:rPr>
                <w:rFonts w:ascii="Century Gothic" w:hAnsi="Century Gothic" w:cs="Calibri"/>
                <w:color w:val="000000"/>
                <w:sz w:val="20"/>
                <w:szCs w:val="20"/>
                <w:lang w:val="pl-PL"/>
              </w:rPr>
              <w:t xml:space="preserve">anomalii </w:t>
            </w:r>
            <w:r w:rsidR="00423C89" w:rsidRPr="005054CE">
              <w:rPr>
                <w:rFonts w:ascii="Century Gothic" w:hAnsi="Century Gothic"/>
                <w:sz w:val="20"/>
                <w:szCs w:val="20"/>
                <w:lang w:val="pl-PL" w:eastAsia="pl-PL"/>
              </w:rPr>
              <w:t>na ściance/spoinie/szwie gaz.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6E90C0" w14:textId="354C94FC" w:rsidR="00013183" w:rsidRPr="002A1258" w:rsidRDefault="00013183" w:rsidP="00C70EEE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 xml:space="preserve">1 </w:t>
            </w:r>
            <w:r w:rsidR="00423C89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szt.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02B3FC08" w14:textId="3BC23163" w:rsidR="00013183" w:rsidRPr="002A1258" w:rsidRDefault="002A5899" w:rsidP="000B2FAF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5899">
              <w:rPr>
                <w:rFonts w:ascii="Century Gothic" w:hAnsi="Century Gothic" w:cs="Arial"/>
                <w:sz w:val="16"/>
                <w:szCs w:val="16"/>
                <w:lang w:val="pl-PL"/>
              </w:rPr>
              <w:t xml:space="preserve">Zamawiający poinformuje Wykonawcę o planowanym terminie odkrywki z 30 dniowym wyprzedzeniem. Wykonawca w terminie nie dłuższym niż </w:t>
            </w:r>
            <w:r w:rsidRPr="002A5899">
              <w:rPr>
                <w:rFonts w:ascii="Century Gothic" w:hAnsi="Century Gothic" w:cs="Arial"/>
                <w:b/>
                <w:bCs/>
                <w:sz w:val="16"/>
                <w:szCs w:val="16"/>
                <w:lang w:val="pl-PL"/>
              </w:rPr>
              <w:t>14 dni</w:t>
            </w:r>
            <w:r w:rsidRPr="002A5899">
              <w:rPr>
                <w:rFonts w:ascii="Century Gothic" w:hAnsi="Century Gothic" w:cs="Arial"/>
                <w:sz w:val="16"/>
                <w:szCs w:val="16"/>
                <w:lang w:val="pl-PL"/>
              </w:rPr>
              <w:t xml:space="preserve"> od zgłoszenia przez Zamawiającego gotowości miejsca do badań/złożenia zlecenia przeprowadzi badanie i opracuje dokumenty odbiorowe.</w:t>
            </w:r>
          </w:p>
        </w:tc>
        <w:tc>
          <w:tcPr>
            <w:tcW w:w="1559" w:type="dxa"/>
          </w:tcPr>
          <w:p w14:paraId="7829D77D" w14:textId="77777777" w:rsidR="00013183" w:rsidRPr="002A1258" w:rsidRDefault="00013183" w:rsidP="00C70EEE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013183" w:rsidRPr="002A1258" w14:paraId="6312B88C" w14:textId="6C6CE2CB" w:rsidTr="00423C89">
        <w:trPr>
          <w:trHeight w:val="519"/>
        </w:trPr>
        <w:tc>
          <w:tcPr>
            <w:tcW w:w="568" w:type="dxa"/>
            <w:shd w:val="clear" w:color="auto" w:fill="auto"/>
            <w:vAlign w:val="center"/>
          </w:tcPr>
          <w:p w14:paraId="03FB3439" w14:textId="5FD5DC4D" w:rsidR="00013183" w:rsidRPr="002A1258" w:rsidRDefault="00013183" w:rsidP="00A811BC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4.</w:t>
            </w:r>
          </w:p>
        </w:tc>
        <w:tc>
          <w:tcPr>
            <w:tcW w:w="3543" w:type="dxa"/>
            <w:shd w:val="clear" w:color="auto" w:fill="auto"/>
            <w:vAlign w:val="bottom"/>
          </w:tcPr>
          <w:p w14:paraId="570F2BC6" w14:textId="529CC825" w:rsidR="00013183" w:rsidRPr="002A1258" w:rsidRDefault="00013183" w:rsidP="00B60004">
            <w:pPr>
              <w:spacing w:after="120"/>
              <w:ind w:left="41"/>
              <w:rPr>
                <w:rFonts w:ascii="Century Gothic" w:hAnsi="Century Gothic" w:cs="Arial"/>
                <w:bCs/>
                <w:sz w:val="20"/>
                <w:szCs w:val="20"/>
                <w:lang w:val="pl-PL"/>
              </w:rPr>
            </w:pPr>
            <w:r w:rsidRPr="002A1258">
              <w:rPr>
                <w:rFonts w:ascii="Century Gothic" w:hAnsi="Century Gothic"/>
                <w:b/>
                <w:bCs/>
                <w:sz w:val="20"/>
                <w:szCs w:val="20"/>
                <w:lang w:val="pl-PL" w:eastAsia="pl-PL"/>
              </w:rPr>
              <w:t xml:space="preserve">Badanie wizualne VT </w:t>
            </w:r>
            <w:r w:rsidRPr="002A1258">
              <w:rPr>
                <w:rFonts w:ascii="Century Gothic" w:hAnsi="Century Gothic"/>
                <w:sz w:val="20"/>
                <w:szCs w:val="20"/>
                <w:lang w:val="pl-PL" w:eastAsia="pl-PL"/>
              </w:rPr>
              <w:t>– spoina / szew/ obszar punktowy ścianki gaz. (pomiar głębokości anomalii) dla rur wraz z pomiarem średnicy gaz. w miejscu występowania anomalii po wcześniejszym wyznaczeniu 12 pkt.-ów równo rozmieszczonych na obwodzie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0F2630" w14:textId="1830AC13" w:rsidR="00013183" w:rsidRPr="002A1258" w:rsidRDefault="00013183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 szt.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6C3908C7" w14:textId="0D9BDDF6" w:rsidR="00013183" w:rsidRPr="002A1258" w:rsidRDefault="00013183" w:rsidP="000B2FAF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559" w:type="dxa"/>
          </w:tcPr>
          <w:p w14:paraId="284583A1" w14:textId="77777777" w:rsidR="00013183" w:rsidRPr="002A1258" w:rsidRDefault="00013183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013183" w:rsidRPr="002A1258" w14:paraId="5BF79FD6" w14:textId="0DD770F6" w:rsidTr="00423C89">
        <w:trPr>
          <w:trHeight w:val="519"/>
        </w:trPr>
        <w:tc>
          <w:tcPr>
            <w:tcW w:w="568" w:type="dxa"/>
            <w:shd w:val="clear" w:color="auto" w:fill="auto"/>
            <w:vAlign w:val="center"/>
          </w:tcPr>
          <w:p w14:paraId="46326734" w14:textId="4EEB5BDB" w:rsidR="00013183" w:rsidRPr="002A1258" w:rsidRDefault="00013183" w:rsidP="00A811BC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5.</w:t>
            </w:r>
          </w:p>
        </w:tc>
        <w:tc>
          <w:tcPr>
            <w:tcW w:w="3543" w:type="dxa"/>
            <w:shd w:val="clear" w:color="auto" w:fill="auto"/>
            <w:vAlign w:val="bottom"/>
          </w:tcPr>
          <w:p w14:paraId="16AE14C1" w14:textId="741B7D9E" w:rsidR="00013183" w:rsidRPr="002A1258" w:rsidRDefault="00013183" w:rsidP="00B60004">
            <w:pPr>
              <w:spacing w:after="120"/>
              <w:ind w:left="41"/>
              <w:rPr>
                <w:rFonts w:ascii="Century Gothic" w:hAnsi="Century Gothic"/>
                <w:sz w:val="20"/>
                <w:szCs w:val="20"/>
                <w:lang w:val="pl-PL" w:eastAsia="pl-PL"/>
              </w:rPr>
            </w:pPr>
            <w:r w:rsidRPr="002A1258">
              <w:rPr>
                <w:rFonts w:ascii="Century Gothic" w:hAnsi="Century Gothic"/>
                <w:b/>
                <w:bCs/>
                <w:sz w:val="20"/>
                <w:szCs w:val="20"/>
                <w:lang w:val="pl-PL" w:eastAsia="pl-PL"/>
              </w:rPr>
              <w:t xml:space="preserve">Badanie radiograficzne RT </w:t>
            </w:r>
            <w:r w:rsidRPr="002A1258">
              <w:rPr>
                <w:rFonts w:ascii="Century Gothic" w:hAnsi="Century Gothic"/>
                <w:sz w:val="20"/>
                <w:szCs w:val="20"/>
                <w:lang w:val="pl-PL" w:eastAsia="pl-PL"/>
              </w:rPr>
              <w:t xml:space="preserve">punktowych anomalii na ściance/spoinie/szwie gaz.  wraz z dostarczeniem </w:t>
            </w:r>
            <w:proofErr w:type="spellStart"/>
            <w:r w:rsidRPr="002A1258">
              <w:rPr>
                <w:rFonts w:ascii="Century Gothic" w:hAnsi="Century Gothic"/>
                <w:sz w:val="20"/>
                <w:szCs w:val="20"/>
                <w:lang w:val="pl-PL" w:eastAsia="pl-PL"/>
              </w:rPr>
              <w:t>zdigitalizowanej</w:t>
            </w:r>
            <w:proofErr w:type="spellEnd"/>
            <w:r w:rsidRPr="002A1258">
              <w:rPr>
                <w:rFonts w:ascii="Century Gothic" w:hAnsi="Century Gothic"/>
                <w:sz w:val="20"/>
                <w:szCs w:val="20"/>
                <w:lang w:val="pl-PL" w:eastAsia="pl-PL"/>
              </w:rPr>
              <w:t xml:space="preserve"> wersji radiogramów w klasie DB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5EE1F1" w14:textId="05161313" w:rsidR="00013183" w:rsidRPr="002A1258" w:rsidRDefault="00013183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 szt.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660EAC5F" w14:textId="1D622EB0" w:rsidR="00013183" w:rsidRPr="002A1258" w:rsidRDefault="00013183" w:rsidP="000B2FAF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559" w:type="dxa"/>
          </w:tcPr>
          <w:p w14:paraId="1D154D0F" w14:textId="77777777" w:rsidR="00013183" w:rsidRPr="002A1258" w:rsidRDefault="00013183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013183" w:rsidRPr="002A1258" w14:paraId="72B77726" w14:textId="5539FB0F" w:rsidTr="00423C89">
        <w:trPr>
          <w:trHeight w:val="519"/>
        </w:trPr>
        <w:tc>
          <w:tcPr>
            <w:tcW w:w="568" w:type="dxa"/>
            <w:shd w:val="clear" w:color="auto" w:fill="auto"/>
            <w:vAlign w:val="center"/>
          </w:tcPr>
          <w:p w14:paraId="610A1F46" w14:textId="0757F32F" w:rsidR="00013183" w:rsidRPr="002A1258" w:rsidRDefault="00013183" w:rsidP="00A811BC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6.</w:t>
            </w:r>
          </w:p>
        </w:tc>
        <w:tc>
          <w:tcPr>
            <w:tcW w:w="3543" w:type="dxa"/>
            <w:shd w:val="clear" w:color="auto" w:fill="auto"/>
            <w:vAlign w:val="bottom"/>
          </w:tcPr>
          <w:p w14:paraId="5C5E9A58" w14:textId="60E78C49" w:rsidR="00013183" w:rsidRPr="002A1258" w:rsidRDefault="00013183" w:rsidP="00B60004">
            <w:pPr>
              <w:spacing w:after="120"/>
              <w:ind w:left="41"/>
              <w:rPr>
                <w:rFonts w:ascii="Century Gothic" w:hAnsi="Century Gothic"/>
                <w:sz w:val="20"/>
                <w:szCs w:val="20"/>
                <w:lang w:val="pl-PL" w:eastAsia="pl-PL"/>
              </w:rPr>
            </w:pPr>
            <w:r w:rsidRPr="002A1258">
              <w:rPr>
                <w:rFonts w:ascii="Century Gothic" w:hAnsi="Century Gothic"/>
                <w:b/>
                <w:bCs/>
                <w:sz w:val="20"/>
                <w:szCs w:val="20"/>
                <w:lang w:val="pl-PL"/>
              </w:rPr>
              <w:t>Badanie ultradźwiękowe UT</w:t>
            </w:r>
            <w:r w:rsidRPr="002A1258">
              <w:rPr>
                <w:rFonts w:ascii="Century Gothic" w:hAnsi="Century Gothic"/>
                <w:sz w:val="20"/>
                <w:szCs w:val="20"/>
                <w:lang w:val="pl-PL"/>
              </w:rPr>
              <w:t xml:space="preserve"> anomalii pomiar grubości ścianki gaz.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A718BF" w14:textId="77777777" w:rsidR="00013183" w:rsidRPr="002A1258" w:rsidRDefault="00013183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 szt.</w:t>
            </w:r>
          </w:p>
          <w:p w14:paraId="3453FA9C" w14:textId="0E61FEB3" w:rsidR="00013183" w:rsidRPr="002A1258" w:rsidRDefault="009321C6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9321C6">
              <w:rPr>
                <w:rFonts w:ascii="Century Gothic" w:hAnsi="Century Gothic"/>
                <w:color w:val="000000"/>
                <w:sz w:val="16"/>
                <w:szCs w:val="16"/>
                <w:lang w:val="pl-PL" w:eastAsia="pl-PL" w:bidi="ar-SA"/>
              </w:rPr>
              <w:t>(</w:t>
            </w:r>
            <w:r w:rsidR="00013183" w:rsidRPr="009321C6">
              <w:rPr>
                <w:rFonts w:ascii="Century Gothic" w:hAnsi="Century Gothic"/>
                <w:color w:val="000000"/>
                <w:sz w:val="16"/>
                <w:szCs w:val="16"/>
                <w:lang w:val="pl-PL" w:eastAsia="pl-PL" w:bidi="ar-SA"/>
              </w:rPr>
              <w:t>100x100mm</w:t>
            </w:r>
            <w:r w:rsidRPr="009321C6">
              <w:rPr>
                <w:rFonts w:ascii="Century Gothic" w:hAnsi="Century Gothic"/>
                <w:color w:val="000000"/>
                <w:sz w:val="16"/>
                <w:szCs w:val="16"/>
                <w:lang w:val="pl-PL" w:eastAsia="pl-PL" w:bidi="ar-SA"/>
              </w:rPr>
              <w:t>)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14C207F1" w14:textId="23157DAB" w:rsidR="00013183" w:rsidRPr="002A1258" w:rsidRDefault="00013183" w:rsidP="000B2FAF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559" w:type="dxa"/>
          </w:tcPr>
          <w:p w14:paraId="2C615AA6" w14:textId="77777777" w:rsidR="00013183" w:rsidRPr="002A1258" w:rsidRDefault="00013183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013183" w:rsidRPr="002A1258" w14:paraId="4A5E2809" w14:textId="2DDF50DF" w:rsidTr="00423C89">
        <w:trPr>
          <w:trHeight w:val="519"/>
        </w:trPr>
        <w:tc>
          <w:tcPr>
            <w:tcW w:w="568" w:type="dxa"/>
            <w:shd w:val="clear" w:color="auto" w:fill="auto"/>
            <w:vAlign w:val="center"/>
          </w:tcPr>
          <w:p w14:paraId="50F6CEE1" w14:textId="3370E39B" w:rsidR="00013183" w:rsidRPr="002A1258" w:rsidRDefault="00013183" w:rsidP="00A811BC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7.</w:t>
            </w:r>
          </w:p>
        </w:tc>
        <w:tc>
          <w:tcPr>
            <w:tcW w:w="3543" w:type="dxa"/>
            <w:shd w:val="clear" w:color="auto" w:fill="auto"/>
            <w:vAlign w:val="bottom"/>
          </w:tcPr>
          <w:p w14:paraId="276B7BBC" w14:textId="62B01DAE" w:rsidR="00013183" w:rsidRPr="002A1258" w:rsidRDefault="00013183" w:rsidP="00B60004">
            <w:pPr>
              <w:spacing w:after="120"/>
              <w:ind w:left="41"/>
              <w:rPr>
                <w:rFonts w:ascii="Century Gothic" w:hAnsi="Century Gothic"/>
                <w:sz w:val="20"/>
                <w:szCs w:val="20"/>
                <w:lang w:val="pl-PL" w:eastAsia="pl-PL"/>
              </w:rPr>
            </w:pPr>
            <w:r w:rsidRPr="002A1258">
              <w:rPr>
                <w:rFonts w:ascii="Century Gothic" w:hAnsi="Century Gothic"/>
                <w:b/>
                <w:bCs/>
                <w:sz w:val="20"/>
                <w:szCs w:val="20"/>
                <w:lang w:val="pl-PL" w:eastAsia="pl-PL"/>
              </w:rPr>
              <w:t xml:space="preserve">Badanie penetracyjne PT </w:t>
            </w:r>
            <w:r w:rsidRPr="002A1258">
              <w:rPr>
                <w:rFonts w:ascii="Century Gothic" w:hAnsi="Century Gothic"/>
                <w:sz w:val="20"/>
                <w:szCs w:val="20"/>
                <w:lang w:val="pl-PL" w:eastAsia="pl-PL"/>
              </w:rPr>
              <w:t>powierzchni anomalii, wgniecenia ścianki gaz.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76A7A6" w14:textId="6778271C" w:rsidR="00013183" w:rsidRPr="002A1258" w:rsidRDefault="00013183" w:rsidP="00A811BC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 szt.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200A68AB" w14:textId="2952FFB3" w:rsidR="00013183" w:rsidRPr="002A1258" w:rsidRDefault="00013183" w:rsidP="000B2FAF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559" w:type="dxa"/>
          </w:tcPr>
          <w:p w14:paraId="6B2E4830" w14:textId="77777777" w:rsidR="00013183" w:rsidRPr="002A1258" w:rsidRDefault="00013183" w:rsidP="00A811BC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  <w:tr w:rsidR="00013183" w:rsidRPr="002A1258" w14:paraId="44CCD11B" w14:textId="699436B9" w:rsidTr="00423C89">
        <w:trPr>
          <w:trHeight w:val="519"/>
        </w:trPr>
        <w:tc>
          <w:tcPr>
            <w:tcW w:w="568" w:type="dxa"/>
            <w:shd w:val="clear" w:color="auto" w:fill="auto"/>
            <w:vAlign w:val="center"/>
          </w:tcPr>
          <w:p w14:paraId="49BA19E7" w14:textId="1AF12CAA" w:rsidR="00013183" w:rsidRPr="002A1258" w:rsidRDefault="00013183" w:rsidP="000B2FAF">
            <w:pPr>
              <w:tabs>
                <w:tab w:val="left" w:pos="540"/>
              </w:tabs>
              <w:spacing w:after="120"/>
              <w:ind w:hanging="256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8.</w:t>
            </w:r>
          </w:p>
        </w:tc>
        <w:tc>
          <w:tcPr>
            <w:tcW w:w="3543" w:type="dxa"/>
            <w:shd w:val="clear" w:color="auto" w:fill="auto"/>
            <w:vAlign w:val="bottom"/>
          </w:tcPr>
          <w:p w14:paraId="03808305" w14:textId="0889C402" w:rsidR="00013183" w:rsidRPr="002A1258" w:rsidRDefault="00013183" w:rsidP="000B2FAF">
            <w:pPr>
              <w:spacing w:after="120"/>
              <w:ind w:left="41"/>
              <w:rPr>
                <w:rFonts w:ascii="Century Gothic" w:hAnsi="Century Gothic"/>
                <w:sz w:val="20"/>
                <w:szCs w:val="20"/>
                <w:lang w:val="pl-PL" w:eastAsia="pl-PL"/>
              </w:rPr>
            </w:pPr>
            <w:r w:rsidRPr="002A1258">
              <w:rPr>
                <w:rFonts w:ascii="Century Gothic" w:hAnsi="Century Gothic"/>
                <w:b/>
                <w:bCs/>
                <w:sz w:val="20"/>
                <w:szCs w:val="20"/>
                <w:lang w:val="pl-PL" w:eastAsia="pl-PL"/>
              </w:rPr>
              <w:t xml:space="preserve">Badanie magnetyczno-proszkowe MT </w:t>
            </w:r>
            <w:r w:rsidRPr="002A1258">
              <w:rPr>
                <w:rFonts w:ascii="Century Gothic" w:hAnsi="Century Gothic"/>
                <w:sz w:val="20"/>
                <w:szCs w:val="20"/>
                <w:lang w:val="pl-PL" w:eastAsia="pl-PL"/>
              </w:rPr>
              <w:t>powierzchni anomalii, wgniecenia ścianki gaz.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2F10F5" w14:textId="1921C6F1" w:rsidR="00013183" w:rsidRPr="002A1258" w:rsidRDefault="00013183" w:rsidP="000B2FAF">
            <w:pPr>
              <w:spacing w:after="120"/>
              <w:ind w:hanging="11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  <w:r w:rsidRPr="002A1258"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  <w:t>1 szt.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4CAA8568" w14:textId="35BF9543" w:rsidR="00013183" w:rsidRPr="002A1258" w:rsidRDefault="00013183" w:rsidP="000B2FAF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559" w:type="dxa"/>
          </w:tcPr>
          <w:p w14:paraId="76043696" w14:textId="77777777" w:rsidR="00013183" w:rsidRPr="002A1258" w:rsidRDefault="00013183" w:rsidP="000B2FAF">
            <w:pPr>
              <w:spacing w:after="120"/>
              <w:jc w:val="center"/>
              <w:rPr>
                <w:rFonts w:ascii="Century Gothic" w:hAnsi="Century Gothic"/>
                <w:color w:val="000000"/>
                <w:sz w:val="20"/>
                <w:szCs w:val="20"/>
                <w:lang w:val="pl-PL" w:eastAsia="pl-PL" w:bidi="ar-SA"/>
              </w:rPr>
            </w:pPr>
          </w:p>
        </w:tc>
      </w:tr>
    </w:tbl>
    <w:p w14:paraId="45304D74" w14:textId="545A4230" w:rsidR="00184130" w:rsidRPr="00195116" w:rsidRDefault="00184130" w:rsidP="000E5A3D">
      <w:pPr>
        <w:tabs>
          <w:tab w:val="left" w:pos="0"/>
        </w:tabs>
        <w:spacing w:after="120"/>
        <w:jc w:val="both"/>
        <w:rPr>
          <w:rFonts w:ascii="Century Gothic" w:hAnsi="Century Gothic" w:cs="Arial"/>
          <w:lang w:val="pl-PL"/>
        </w:rPr>
      </w:pPr>
    </w:p>
    <w:sectPr w:rsidR="00184130" w:rsidRPr="00195116" w:rsidSect="00423C89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36699" w14:textId="77777777" w:rsidR="008A0AF5" w:rsidRDefault="008A0AF5" w:rsidP="001861E2">
      <w:pPr>
        <w:spacing w:after="0" w:line="240" w:lineRule="auto"/>
      </w:pPr>
      <w:r>
        <w:separator/>
      </w:r>
    </w:p>
  </w:endnote>
  <w:endnote w:type="continuationSeparator" w:id="0">
    <w:p w14:paraId="1014DB2F" w14:textId="77777777" w:rsidR="008A0AF5" w:rsidRDefault="008A0AF5" w:rsidP="00186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3067383"/>
      <w:docPartObj>
        <w:docPartGallery w:val="Page Numbers (Bottom of Page)"/>
        <w:docPartUnique/>
      </w:docPartObj>
    </w:sdtPr>
    <w:sdtContent>
      <w:p w14:paraId="5007151D" w14:textId="77777777" w:rsidR="00A009B9" w:rsidRDefault="00A009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AC1DF70" w14:textId="77777777" w:rsidR="00A009B9" w:rsidRDefault="00A009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D621C" w14:textId="77777777" w:rsidR="008A0AF5" w:rsidRDefault="008A0AF5" w:rsidP="001861E2">
      <w:pPr>
        <w:spacing w:after="0" w:line="240" w:lineRule="auto"/>
      </w:pPr>
      <w:r>
        <w:separator/>
      </w:r>
    </w:p>
  </w:footnote>
  <w:footnote w:type="continuationSeparator" w:id="0">
    <w:p w14:paraId="2904D70C" w14:textId="77777777" w:rsidR="008A0AF5" w:rsidRDefault="008A0AF5" w:rsidP="00186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55B9"/>
    <w:multiLevelType w:val="multilevel"/>
    <w:tmpl w:val="BC34BD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1" w15:restartNumberingAfterBreak="0">
    <w:nsid w:val="085E21FD"/>
    <w:multiLevelType w:val="hybridMultilevel"/>
    <w:tmpl w:val="5C768B02"/>
    <w:lvl w:ilvl="0" w:tplc="503EF0EA">
      <w:start w:val="1"/>
      <w:numFmt w:val="decimal"/>
      <w:lvlText w:val="1.%1"/>
      <w:lvlJc w:val="left"/>
      <w:pPr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" w15:restartNumberingAfterBreak="0">
    <w:nsid w:val="0ADA032F"/>
    <w:multiLevelType w:val="multilevel"/>
    <w:tmpl w:val="8B4E9D7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21F5572"/>
    <w:multiLevelType w:val="multilevel"/>
    <w:tmpl w:val="89A28C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91C0BD1"/>
    <w:multiLevelType w:val="hybridMultilevel"/>
    <w:tmpl w:val="F112FC6A"/>
    <w:lvl w:ilvl="0" w:tplc="5ADAF5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C97038"/>
    <w:multiLevelType w:val="multilevel"/>
    <w:tmpl w:val="0D2CB6E0"/>
    <w:numStyleLink w:val="Biecalista1"/>
  </w:abstractNum>
  <w:abstractNum w:abstractNumId="6" w15:restartNumberingAfterBreak="0">
    <w:nsid w:val="22B40FF6"/>
    <w:multiLevelType w:val="hybridMultilevel"/>
    <w:tmpl w:val="16180086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8975F68"/>
    <w:multiLevelType w:val="hybridMultilevel"/>
    <w:tmpl w:val="DCDA5846"/>
    <w:lvl w:ilvl="0" w:tplc="4C2A42BE">
      <w:start w:val="4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ED43A63"/>
    <w:multiLevelType w:val="hybridMultilevel"/>
    <w:tmpl w:val="776E4288"/>
    <w:lvl w:ilvl="0" w:tplc="83A0F79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1" w:hanging="360"/>
      </w:pPr>
    </w:lvl>
    <w:lvl w:ilvl="2" w:tplc="0415001B" w:tentative="1">
      <w:start w:val="1"/>
      <w:numFmt w:val="lowerRoman"/>
      <w:lvlText w:val="%3."/>
      <w:lvlJc w:val="right"/>
      <w:pPr>
        <w:ind w:left="1701" w:hanging="180"/>
      </w:pPr>
    </w:lvl>
    <w:lvl w:ilvl="3" w:tplc="0415000F" w:tentative="1">
      <w:start w:val="1"/>
      <w:numFmt w:val="decimal"/>
      <w:lvlText w:val="%4."/>
      <w:lvlJc w:val="left"/>
      <w:pPr>
        <w:ind w:left="2421" w:hanging="360"/>
      </w:pPr>
    </w:lvl>
    <w:lvl w:ilvl="4" w:tplc="04150019" w:tentative="1">
      <w:start w:val="1"/>
      <w:numFmt w:val="lowerLetter"/>
      <w:lvlText w:val="%5."/>
      <w:lvlJc w:val="left"/>
      <w:pPr>
        <w:ind w:left="3141" w:hanging="360"/>
      </w:pPr>
    </w:lvl>
    <w:lvl w:ilvl="5" w:tplc="0415001B" w:tentative="1">
      <w:start w:val="1"/>
      <w:numFmt w:val="lowerRoman"/>
      <w:lvlText w:val="%6."/>
      <w:lvlJc w:val="right"/>
      <w:pPr>
        <w:ind w:left="3861" w:hanging="180"/>
      </w:pPr>
    </w:lvl>
    <w:lvl w:ilvl="6" w:tplc="0415000F" w:tentative="1">
      <w:start w:val="1"/>
      <w:numFmt w:val="decimal"/>
      <w:lvlText w:val="%7."/>
      <w:lvlJc w:val="left"/>
      <w:pPr>
        <w:ind w:left="4581" w:hanging="360"/>
      </w:pPr>
    </w:lvl>
    <w:lvl w:ilvl="7" w:tplc="04150019" w:tentative="1">
      <w:start w:val="1"/>
      <w:numFmt w:val="lowerLetter"/>
      <w:lvlText w:val="%8."/>
      <w:lvlJc w:val="left"/>
      <w:pPr>
        <w:ind w:left="5301" w:hanging="360"/>
      </w:pPr>
    </w:lvl>
    <w:lvl w:ilvl="8" w:tplc="0415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9" w15:restartNumberingAfterBreak="0">
    <w:nsid w:val="31B953C8"/>
    <w:multiLevelType w:val="hybridMultilevel"/>
    <w:tmpl w:val="AB9C1EE4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31EC71CE"/>
    <w:multiLevelType w:val="hybridMultilevel"/>
    <w:tmpl w:val="9BCA2E5C"/>
    <w:lvl w:ilvl="0" w:tplc="503EF0EA">
      <w:start w:val="1"/>
      <w:numFmt w:val="decimal"/>
      <w:lvlText w:val="1.%1"/>
      <w:lvlJc w:val="left"/>
      <w:pPr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 w15:restartNumberingAfterBreak="0">
    <w:nsid w:val="34CC3327"/>
    <w:multiLevelType w:val="hybridMultilevel"/>
    <w:tmpl w:val="2A90488E"/>
    <w:lvl w:ilvl="0" w:tplc="503EF0EA">
      <w:start w:val="1"/>
      <w:numFmt w:val="decimal"/>
      <w:lvlText w:val="1.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E24F4D"/>
    <w:multiLevelType w:val="multilevel"/>
    <w:tmpl w:val="0D2CB6E0"/>
    <w:styleLink w:val="Biecalista1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D912061"/>
    <w:multiLevelType w:val="multilevel"/>
    <w:tmpl w:val="5FFEF38C"/>
    <w:lvl w:ilvl="0">
      <w:start w:val="1"/>
      <w:numFmt w:val="decimal"/>
      <w:lvlText w:val="%1."/>
      <w:lvlJc w:val="left"/>
      <w:pPr>
        <w:ind w:left="1070" w:hanging="360"/>
      </w:pPr>
      <w:rPr>
        <w:b/>
        <w:i w:val="0"/>
        <w:strike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993" w:hanging="432"/>
      </w:pPr>
    </w:lvl>
    <w:lvl w:ilvl="2">
      <w:start w:val="1"/>
      <w:numFmt w:val="decimal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14" w15:restartNumberingAfterBreak="0">
    <w:nsid w:val="3F9E51B4"/>
    <w:multiLevelType w:val="hybridMultilevel"/>
    <w:tmpl w:val="1E6C6744"/>
    <w:lvl w:ilvl="0" w:tplc="69F08E5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A7420"/>
    <w:multiLevelType w:val="hybridMultilevel"/>
    <w:tmpl w:val="BA80438E"/>
    <w:lvl w:ilvl="0" w:tplc="503EF0EA">
      <w:start w:val="1"/>
      <w:numFmt w:val="decimal"/>
      <w:lvlText w:val="1.%1"/>
      <w:lvlJc w:val="left"/>
      <w:pPr>
        <w:ind w:left="24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505931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C9C1D3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DEB3F87"/>
    <w:multiLevelType w:val="hybridMultilevel"/>
    <w:tmpl w:val="CD0CD20C"/>
    <w:lvl w:ilvl="0" w:tplc="2F287D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781019D"/>
    <w:multiLevelType w:val="hybridMultilevel"/>
    <w:tmpl w:val="776E4288"/>
    <w:lvl w:ilvl="0" w:tplc="83A0F79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1" w:hanging="360"/>
      </w:pPr>
    </w:lvl>
    <w:lvl w:ilvl="2" w:tplc="0415001B" w:tentative="1">
      <w:start w:val="1"/>
      <w:numFmt w:val="lowerRoman"/>
      <w:lvlText w:val="%3."/>
      <w:lvlJc w:val="right"/>
      <w:pPr>
        <w:ind w:left="1701" w:hanging="180"/>
      </w:pPr>
    </w:lvl>
    <w:lvl w:ilvl="3" w:tplc="0415000F" w:tentative="1">
      <w:start w:val="1"/>
      <w:numFmt w:val="decimal"/>
      <w:lvlText w:val="%4."/>
      <w:lvlJc w:val="left"/>
      <w:pPr>
        <w:ind w:left="2421" w:hanging="360"/>
      </w:pPr>
    </w:lvl>
    <w:lvl w:ilvl="4" w:tplc="04150019" w:tentative="1">
      <w:start w:val="1"/>
      <w:numFmt w:val="lowerLetter"/>
      <w:lvlText w:val="%5."/>
      <w:lvlJc w:val="left"/>
      <w:pPr>
        <w:ind w:left="3141" w:hanging="360"/>
      </w:pPr>
    </w:lvl>
    <w:lvl w:ilvl="5" w:tplc="0415001B" w:tentative="1">
      <w:start w:val="1"/>
      <w:numFmt w:val="lowerRoman"/>
      <w:lvlText w:val="%6."/>
      <w:lvlJc w:val="right"/>
      <w:pPr>
        <w:ind w:left="3861" w:hanging="180"/>
      </w:pPr>
    </w:lvl>
    <w:lvl w:ilvl="6" w:tplc="0415000F" w:tentative="1">
      <w:start w:val="1"/>
      <w:numFmt w:val="decimal"/>
      <w:lvlText w:val="%7."/>
      <w:lvlJc w:val="left"/>
      <w:pPr>
        <w:ind w:left="4581" w:hanging="360"/>
      </w:pPr>
    </w:lvl>
    <w:lvl w:ilvl="7" w:tplc="04150019" w:tentative="1">
      <w:start w:val="1"/>
      <w:numFmt w:val="lowerLetter"/>
      <w:lvlText w:val="%8."/>
      <w:lvlJc w:val="left"/>
      <w:pPr>
        <w:ind w:left="5301" w:hanging="360"/>
      </w:pPr>
    </w:lvl>
    <w:lvl w:ilvl="8" w:tplc="0415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20" w15:restartNumberingAfterBreak="0">
    <w:nsid w:val="698B50AC"/>
    <w:multiLevelType w:val="multilevel"/>
    <w:tmpl w:val="1554911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9F35A57"/>
    <w:multiLevelType w:val="multilevel"/>
    <w:tmpl w:val="0D2CB6E0"/>
    <w:numStyleLink w:val="Biecalista1"/>
  </w:abstractNum>
  <w:abstractNum w:abstractNumId="22" w15:restartNumberingAfterBreak="0">
    <w:nsid w:val="6AC67738"/>
    <w:multiLevelType w:val="multilevel"/>
    <w:tmpl w:val="0D2CB6E0"/>
    <w:numStyleLink w:val="Biecalista1"/>
  </w:abstractNum>
  <w:abstractNum w:abstractNumId="23" w15:restartNumberingAfterBreak="0">
    <w:nsid w:val="752B41B3"/>
    <w:multiLevelType w:val="multilevel"/>
    <w:tmpl w:val="753A93C0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810680"/>
    <w:multiLevelType w:val="hybridMultilevel"/>
    <w:tmpl w:val="F4F2975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C2F6AAB"/>
    <w:multiLevelType w:val="hybridMultilevel"/>
    <w:tmpl w:val="02F01304"/>
    <w:lvl w:ilvl="0" w:tplc="005ABD9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401284">
    <w:abstractNumId w:val="13"/>
  </w:num>
  <w:num w:numId="2" w16cid:durableId="559563388">
    <w:abstractNumId w:val="23"/>
  </w:num>
  <w:num w:numId="3" w16cid:durableId="62874338">
    <w:abstractNumId w:val="10"/>
  </w:num>
  <w:num w:numId="4" w16cid:durableId="829714603">
    <w:abstractNumId w:val="1"/>
  </w:num>
  <w:num w:numId="5" w16cid:durableId="35207833">
    <w:abstractNumId w:val="0"/>
  </w:num>
  <w:num w:numId="6" w16cid:durableId="1200507642">
    <w:abstractNumId w:val="6"/>
  </w:num>
  <w:num w:numId="7" w16cid:durableId="1353845976">
    <w:abstractNumId w:val="11"/>
  </w:num>
  <w:num w:numId="8" w16cid:durableId="1886326961">
    <w:abstractNumId w:val="15"/>
  </w:num>
  <w:num w:numId="9" w16cid:durableId="1179928137">
    <w:abstractNumId w:val="7"/>
  </w:num>
  <w:num w:numId="10" w16cid:durableId="1411124978">
    <w:abstractNumId w:val="19"/>
  </w:num>
  <w:num w:numId="11" w16cid:durableId="1373190642">
    <w:abstractNumId w:val="8"/>
  </w:num>
  <w:num w:numId="12" w16cid:durableId="1103500046">
    <w:abstractNumId w:val="25"/>
  </w:num>
  <w:num w:numId="13" w16cid:durableId="1119953120">
    <w:abstractNumId w:val="14"/>
  </w:num>
  <w:num w:numId="14" w16cid:durableId="44642808">
    <w:abstractNumId w:val="9"/>
  </w:num>
  <w:num w:numId="15" w16cid:durableId="1387995844">
    <w:abstractNumId w:val="4"/>
  </w:num>
  <w:num w:numId="16" w16cid:durableId="469445734">
    <w:abstractNumId w:val="21"/>
  </w:num>
  <w:num w:numId="17" w16cid:durableId="1654528800">
    <w:abstractNumId w:val="18"/>
  </w:num>
  <w:num w:numId="18" w16cid:durableId="2078433252">
    <w:abstractNumId w:val="12"/>
  </w:num>
  <w:num w:numId="19" w16cid:durableId="344554856">
    <w:abstractNumId w:val="2"/>
  </w:num>
  <w:num w:numId="20" w16cid:durableId="788935283">
    <w:abstractNumId w:val="20"/>
  </w:num>
  <w:num w:numId="21" w16cid:durableId="527371257">
    <w:abstractNumId w:val="24"/>
  </w:num>
  <w:num w:numId="22" w16cid:durableId="744767110">
    <w:abstractNumId w:val="17"/>
  </w:num>
  <w:num w:numId="23" w16cid:durableId="2031182711">
    <w:abstractNumId w:val="5"/>
  </w:num>
  <w:num w:numId="24" w16cid:durableId="1985112740">
    <w:abstractNumId w:val="22"/>
  </w:num>
  <w:num w:numId="25" w16cid:durableId="1783304941">
    <w:abstractNumId w:val="16"/>
  </w:num>
  <w:num w:numId="26" w16cid:durableId="21149314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88"/>
    <w:rsid w:val="00002982"/>
    <w:rsid w:val="0000403E"/>
    <w:rsid w:val="000124AB"/>
    <w:rsid w:val="00013183"/>
    <w:rsid w:val="00014329"/>
    <w:rsid w:val="00017639"/>
    <w:rsid w:val="00020D2F"/>
    <w:rsid w:val="000249F7"/>
    <w:rsid w:val="00030768"/>
    <w:rsid w:val="00037423"/>
    <w:rsid w:val="00037B82"/>
    <w:rsid w:val="00040F6A"/>
    <w:rsid w:val="00043143"/>
    <w:rsid w:val="000501B5"/>
    <w:rsid w:val="00050F77"/>
    <w:rsid w:val="00051D6B"/>
    <w:rsid w:val="00053D52"/>
    <w:rsid w:val="00055EF7"/>
    <w:rsid w:val="000569CE"/>
    <w:rsid w:val="00063975"/>
    <w:rsid w:val="000657A6"/>
    <w:rsid w:val="00081798"/>
    <w:rsid w:val="000819B8"/>
    <w:rsid w:val="00081BEC"/>
    <w:rsid w:val="00081C11"/>
    <w:rsid w:val="000836F2"/>
    <w:rsid w:val="00083F47"/>
    <w:rsid w:val="000859A9"/>
    <w:rsid w:val="00086DBB"/>
    <w:rsid w:val="000871D6"/>
    <w:rsid w:val="000A1BE3"/>
    <w:rsid w:val="000A245D"/>
    <w:rsid w:val="000A6A05"/>
    <w:rsid w:val="000B24DE"/>
    <w:rsid w:val="000B2FAF"/>
    <w:rsid w:val="000B2FB5"/>
    <w:rsid w:val="000C1DF2"/>
    <w:rsid w:val="000D0F22"/>
    <w:rsid w:val="000D4DE7"/>
    <w:rsid w:val="000D5CE8"/>
    <w:rsid w:val="000D66A5"/>
    <w:rsid w:val="000E5A3D"/>
    <w:rsid w:val="000E6DDF"/>
    <w:rsid w:val="000F169B"/>
    <w:rsid w:val="000F36A0"/>
    <w:rsid w:val="000F3AB5"/>
    <w:rsid w:val="000F41AE"/>
    <w:rsid w:val="000F7D2E"/>
    <w:rsid w:val="00104CEE"/>
    <w:rsid w:val="00105AF8"/>
    <w:rsid w:val="0010736E"/>
    <w:rsid w:val="00112F56"/>
    <w:rsid w:val="00117E9A"/>
    <w:rsid w:val="00122399"/>
    <w:rsid w:val="00123047"/>
    <w:rsid w:val="00123BFB"/>
    <w:rsid w:val="00123D5B"/>
    <w:rsid w:val="00126E2F"/>
    <w:rsid w:val="0013610E"/>
    <w:rsid w:val="00136C4C"/>
    <w:rsid w:val="00145B3B"/>
    <w:rsid w:val="00150859"/>
    <w:rsid w:val="00150898"/>
    <w:rsid w:val="0015388B"/>
    <w:rsid w:val="00161F1E"/>
    <w:rsid w:val="001700F0"/>
    <w:rsid w:val="001767BC"/>
    <w:rsid w:val="00180312"/>
    <w:rsid w:val="001816E6"/>
    <w:rsid w:val="00184130"/>
    <w:rsid w:val="001861E2"/>
    <w:rsid w:val="00192947"/>
    <w:rsid w:val="00195116"/>
    <w:rsid w:val="001A0A3E"/>
    <w:rsid w:val="001A2788"/>
    <w:rsid w:val="001A2D39"/>
    <w:rsid w:val="001A42D9"/>
    <w:rsid w:val="001B09FC"/>
    <w:rsid w:val="001B0AF7"/>
    <w:rsid w:val="001B631D"/>
    <w:rsid w:val="001C0FBA"/>
    <w:rsid w:val="001C29BC"/>
    <w:rsid w:val="001D0ECB"/>
    <w:rsid w:val="001E6B94"/>
    <w:rsid w:val="001E6BCD"/>
    <w:rsid w:val="00201C7D"/>
    <w:rsid w:val="00205A55"/>
    <w:rsid w:val="002129F2"/>
    <w:rsid w:val="00214A8C"/>
    <w:rsid w:val="00214EFE"/>
    <w:rsid w:val="0022295C"/>
    <w:rsid w:val="00223013"/>
    <w:rsid w:val="00223145"/>
    <w:rsid w:val="002241AC"/>
    <w:rsid w:val="002366CA"/>
    <w:rsid w:val="00244548"/>
    <w:rsid w:val="00251951"/>
    <w:rsid w:val="00257181"/>
    <w:rsid w:val="00257DA9"/>
    <w:rsid w:val="00263582"/>
    <w:rsid w:val="00272F3C"/>
    <w:rsid w:val="00277ECB"/>
    <w:rsid w:val="00280142"/>
    <w:rsid w:val="00281C71"/>
    <w:rsid w:val="00282C14"/>
    <w:rsid w:val="002907DB"/>
    <w:rsid w:val="00295DE0"/>
    <w:rsid w:val="002A06AA"/>
    <w:rsid w:val="002A1258"/>
    <w:rsid w:val="002A26F9"/>
    <w:rsid w:val="002A41F9"/>
    <w:rsid w:val="002A5899"/>
    <w:rsid w:val="002B2F09"/>
    <w:rsid w:val="002C747B"/>
    <w:rsid w:val="002F016E"/>
    <w:rsid w:val="002F0353"/>
    <w:rsid w:val="003154AC"/>
    <w:rsid w:val="00322EBA"/>
    <w:rsid w:val="00323323"/>
    <w:rsid w:val="00324694"/>
    <w:rsid w:val="00331D2C"/>
    <w:rsid w:val="00334E1B"/>
    <w:rsid w:val="0034036B"/>
    <w:rsid w:val="0034269D"/>
    <w:rsid w:val="00343E6E"/>
    <w:rsid w:val="00346509"/>
    <w:rsid w:val="00350B67"/>
    <w:rsid w:val="00353111"/>
    <w:rsid w:val="00353F44"/>
    <w:rsid w:val="00357F37"/>
    <w:rsid w:val="003602E2"/>
    <w:rsid w:val="003613B0"/>
    <w:rsid w:val="003671CB"/>
    <w:rsid w:val="0037127D"/>
    <w:rsid w:val="00374879"/>
    <w:rsid w:val="00380A39"/>
    <w:rsid w:val="00380D45"/>
    <w:rsid w:val="00380E36"/>
    <w:rsid w:val="00380F03"/>
    <w:rsid w:val="003861B6"/>
    <w:rsid w:val="003863AB"/>
    <w:rsid w:val="00390CD9"/>
    <w:rsid w:val="00392FC7"/>
    <w:rsid w:val="00393825"/>
    <w:rsid w:val="00394E20"/>
    <w:rsid w:val="003967BD"/>
    <w:rsid w:val="003A160F"/>
    <w:rsid w:val="003A194F"/>
    <w:rsid w:val="003A2CC7"/>
    <w:rsid w:val="003B3140"/>
    <w:rsid w:val="003D0731"/>
    <w:rsid w:val="003F21AE"/>
    <w:rsid w:val="004047AA"/>
    <w:rsid w:val="004110F9"/>
    <w:rsid w:val="00420873"/>
    <w:rsid w:val="0042229D"/>
    <w:rsid w:val="00423C89"/>
    <w:rsid w:val="00423F2E"/>
    <w:rsid w:val="00434BE4"/>
    <w:rsid w:val="004444A3"/>
    <w:rsid w:val="00466B45"/>
    <w:rsid w:val="00467911"/>
    <w:rsid w:val="00471D03"/>
    <w:rsid w:val="0047648E"/>
    <w:rsid w:val="004838B9"/>
    <w:rsid w:val="004862D1"/>
    <w:rsid w:val="00491219"/>
    <w:rsid w:val="00495A7C"/>
    <w:rsid w:val="00497117"/>
    <w:rsid w:val="004A0ED1"/>
    <w:rsid w:val="004A154D"/>
    <w:rsid w:val="004A2919"/>
    <w:rsid w:val="004A5B1E"/>
    <w:rsid w:val="004B2755"/>
    <w:rsid w:val="004B4470"/>
    <w:rsid w:val="004B5742"/>
    <w:rsid w:val="004C05E9"/>
    <w:rsid w:val="004D6A46"/>
    <w:rsid w:val="004E364D"/>
    <w:rsid w:val="004E3780"/>
    <w:rsid w:val="004E6074"/>
    <w:rsid w:val="004F0FE0"/>
    <w:rsid w:val="004F11AB"/>
    <w:rsid w:val="00503F0E"/>
    <w:rsid w:val="00512601"/>
    <w:rsid w:val="00515021"/>
    <w:rsid w:val="005329AA"/>
    <w:rsid w:val="0053652C"/>
    <w:rsid w:val="005370B7"/>
    <w:rsid w:val="00540CC0"/>
    <w:rsid w:val="00543DCA"/>
    <w:rsid w:val="005455FA"/>
    <w:rsid w:val="005467A6"/>
    <w:rsid w:val="005608BC"/>
    <w:rsid w:val="005624A8"/>
    <w:rsid w:val="005627A4"/>
    <w:rsid w:val="005821AD"/>
    <w:rsid w:val="00583B56"/>
    <w:rsid w:val="00585203"/>
    <w:rsid w:val="00592690"/>
    <w:rsid w:val="005A1B33"/>
    <w:rsid w:val="005A49D0"/>
    <w:rsid w:val="005A7F67"/>
    <w:rsid w:val="005B1771"/>
    <w:rsid w:val="005B2569"/>
    <w:rsid w:val="005C4983"/>
    <w:rsid w:val="005D3AF8"/>
    <w:rsid w:val="005E6355"/>
    <w:rsid w:val="005F02A5"/>
    <w:rsid w:val="005F183E"/>
    <w:rsid w:val="005F7209"/>
    <w:rsid w:val="0060148B"/>
    <w:rsid w:val="00603A7F"/>
    <w:rsid w:val="00604C48"/>
    <w:rsid w:val="00610ED3"/>
    <w:rsid w:val="00614D6D"/>
    <w:rsid w:val="00616F64"/>
    <w:rsid w:val="0063337E"/>
    <w:rsid w:val="006367B3"/>
    <w:rsid w:val="00637475"/>
    <w:rsid w:val="006442D8"/>
    <w:rsid w:val="00651329"/>
    <w:rsid w:val="00653318"/>
    <w:rsid w:val="006631A2"/>
    <w:rsid w:val="006649F2"/>
    <w:rsid w:val="006677C4"/>
    <w:rsid w:val="00671FF7"/>
    <w:rsid w:val="00680EAB"/>
    <w:rsid w:val="0069139A"/>
    <w:rsid w:val="006927C4"/>
    <w:rsid w:val="006A0698"/>
    <w:rsid w:val="006B51C0"/>
    <w:rsid w:val="006C00D3"/>
    <w:rsid w:val="006D691A"/>
    <w:rsid w:val="006F447A"/>
    <w:rsid w:val="00701407"/>
    <w:rsid w:val="00712AF8"/>
    <w:rsid w:val="00724F31"/>
    <w:rsid w:val="00726D7F"/>
    <w:rsid w:val="0073124D"/>
    <w:rsid w:val="00736C98"/>
    <w:rsid w:val="00736F08"/>
    <w:rsid w:val="007554CC"/>
    <w:rsid w:val="0076586A"/>
    <w:rsid w:val="007679F7"/>
    <w:rsid w:val="00767C6D"/>
    <w:rsid w:val="00777276"/>
    <w:rsid w:val="00782F38"/>
    <w:rsid w:val="007870B9"/>
    <w:rsid w:val="007B4929"/>
    <w:rsid w:val="007C1073"/>
    <w:rsid w:val="007D0D39"/>
    <w:rsid w:val="007D2FF2"/>
    <w:rsid w:val="007E11D7"/>
    <w:rsid w:val="007E584D"/>
    <w:rsid w:val="007F2777"/>
    <w:rsid w:val="007F480B"/>
    <w:rsid w:val="007F753F"/>
    <w:rsid w:val="00800CBC"/>
    <w:rsid w:val="00805B74"/>
    <w:rsid w:val="0081041D"/>
    <w:rsid w:val="00813A58"/>
    <w:rsid w:val="008167EF"/>
    <w:rsid w:val="00820C79"/>
    <w:rsid w:val="00831C8C"/>
    <w:rsid w:val="00841CE6"/>
    <w:rsid w:val="00844B3D"/>
    <w:rsid w:val="00846371"/>
    <w:rsid w:val="00847505"/>
    <w:rsid w:val="00864B3E"/>
    <w:rsid w:val="00865871"/>
    <w:rsid w:val="00865AA1"/>
    <w:rsid w:val="0087655B"/>
    <w:rsid w:val="00880E2A"/>
    <w:rsid w:val="008914C9"/>
    <w:rsid w:val="00896952"/>
    <w:rsid w:val="008A0AF5"/>
    <w:rsid w:val="008A276B"/>
    <w:rsid w:val="008A486D"/>
    <w:rsid w:val="008B0D0D"/>
    <w:rsid w:val="008B564C"/>
    <w:rsid w:val="008B6A01"/>
    <w:rsid w:val="008B7BED"/>
    <w:rsid w:val="008D1A2D"/>
    <w:rsid w:val="008D737B"/>
    <w:rsid w:val="008E1956"/>
    <w:rsid w:val="008E63DA"/>
    <w:rsid w:val="008F548D"/>
    <w:rsid w:val="009036CA"/>
    <w:rsid w:val="009057EA"/>
    <w:rsid w:val="00910D07"/>
    <w:rsid w:val="009154AF"/>
    <w:rsid w:val="00924DD9"/>
    <w:rsid w:val="009275E9"/>
    <w:rsid w:val="009321C6"/>
    <w:rsid w:val="00937538"/>
    <w:rsid w:val="00980703"/>
    <w:rsid w:val="00982687"/>
    <w:rsid w:val="00982763"/>
    <w:rsid w:val="0099182D"/>
    <w:rsid w:val="00992C36"/>
    <w:rsid w:val="00997910"/>
    <w:rsid w:val="009A28D5"/>
    <w:rsid w:val="009A3FD8"/>
    <w:rsid w:val="009B0AE7"/>
    <w:rsid w:val="009B33AE"/>
    <w:rsid w:val="009D1899"/>
    <w:rsid w:val="009D6D04"/>
    <w:rsid w:val="009E3FD0"/>
    <w:rsid w:val="009F5CA7"/>
    <w:rsid w:val="00A009B9"/>
    <w:rsid w:val="00A023FA"/>
    <w:rsid w:val="00A0565F"/>
    <w:rsid w:val="00A13892"/>
    <w:rsid w:val="00A21BF1"/>
    <w:rsid w:val="00A242A7"/>
    <w:rsid w:val="00A24D90"/>
    <w:rsid w:val="00A35787"/>
    <w:rsid w:val="00A46FAE"/>
    <w:rsid w:val="00A55096"/>
    <w:rsid w:val="00A61A73"/>
    <w:rsid w:val="00A65427"/>
    <w:rsid w:val="00A731A6"/>
    <w:rsid w:val="00A778B3"/>
    <w:rsid w:val="00A77F36"/>
    <w:rsid w:val="00A8425D"/>
    <w:rsid w:val="00A92B18"/>
    <w:rsid w:val="00AA24CF"/>
    <w:rsid w:val="00AB200C"/>
    <w:rsid w:val="00AB6CD2"/>
    <w:rsid w:val="00AC3F22"/>
    <w:rsid w:val="00AD1CBA"/>
    <w:rsid w:val="00AD3A50"/>
    <w:rsid w:val="00AD6DA0"/>
    <w:rsid w:val="00AE73A5"/>
    <w:rsid w:val="00AF19CE"/>
    <w:rsid w:val="00AF724B"/>
    <w:rsid w:val="00B04ED9"/>
    <w:rsid w:val="00B15DAA"/>
    <w:rsid w:val="00B21F01"/>
    <w:rsid w:val="00B2395B"/>
    <w:rsid w:val="00B25F7D"/>
    <w:rsid w:val="00B2738B"/>
    <w:rsid w:val="00B311E3"/>
    <w:rsid w:val="00B318FD"/>
    <w:rsid w:val="00B368D4"/>
    <w:rsid w:val="00B456A6"/>
    <w:rsid w:val="00B45FD6"/>
    <w:rsid w:val="00B505EC"/>
    <w:rsid w:val="00B60004"/>
    <w:rsid w:val="00B6197C"/>
    <w:rsid w:val="00B627B3"/>
    <w:rsid w:val="00B77598"/>
    <w:rsid w:val="00B859E0"/>
    <w:rsid w:val="00BA0004"/>
    <w:rsid w:val="00BD64F4"/>
    <w:rsid w:val="00BE56B9"/>
    <w:rsid w:val="00BF1F11"/>
    <w:rsid w:val="00BF4EC9"/>
    <w:rsid w:val="00C01E56"/>
    <w:rsid w:val="00C0642C"/>
    <w:rsid w:val="00C07AED"/>
    <w:rsid w:val="00C12652"/>
    <w:rsid w:val="00C144D4"/>
    <w:rsid w:val="00C2307D"/>
    <w:rsid w:val="00C2330B"/>
    <w:rsid w:val="00C241E5"/>
    <w:rsid w:val="00C257D5"/>
    <w:rsid w:val="00C25DD9"/>
    <w:rsid w:val="00C36961"/>
    <w:rsid w:val="00C446B3"/>
    <w:rsid w:val="00C55B70"/>
    <w:rsid w:val="00C655A6"/>
    <w:rsid w:val="00C70EEE"/>
    <w:rsid w:val="00C84C60"/>
    <w:rsid w:val="00C85E9F"/>
    <w:rsid w:val="00C90DDE"/>
    <w:rsid w:val="00C91AAB"/>
    <w:rsid w:val="00C9703C"/>
    <w:rsid w:val="00C9731F"/>
    <w:rsid w:val="00CA4EB3"/>
    <w:rsid w:val="00CB3B16"/>
    <w:rsid w:val="00CB3D68"/>
    <w:rsid w:val="00CC3B8C"/>
    <w:rsid w:val="00CC647D"/>
    <w:rsid w:val="00CD09A2"/>
    <w:rsid w:val="00CD698A"/>
    <w:rsid w:val="00CE3F37"/>
    <w:rsid w:val="00CE4146"/>
    <w:rsid w:val="00CF71E1"/>
    <w:rsid w:val="00D014E0"/>
    <w:rsid w:val="00D04728"/>
    <w:rsid w:val="00D113B5"/>
    <w:rsid w:val="00D24452"/>
    <w:rsid w:val="00D26A6C"/>
    <w:rsid w:val="00D311E6"/>
    <w:rsid w:val="00D338F6"/>
    <w:rsid w:val="00D66E07"/>
    <w:rsid w:val="00D67ED3"/>
    <w:rsid w:val="00D812E0"/>
    <w:rsid w:val="00D84AE0"/>
    <w:rsid w:val="00D860A9"/>
    <w:rsid w:val="00D87E27"/>
    <w:rsid w:val="00D94D9B"/>
    <w:rsid w:val="00D97996"/>
    <w:rsid w:val="00DA2131"/>
    <w:rsid w:val="00DC0721"/>
    <w:rsid w:val="00DC3D9F"/>
    <w:rsid w:val="00DC6B11"/>
    <w:rsid w:val="00DD093D"/>
    <w:rsid w:val="00DD14CA"/>
    <w:rsid w:val="00DD6CA5"/>
    <w:rsid w:val="00DE6870"/>
    <w:rsid w:val="00E1176B"/>
    <w:rsid w:val="00E1660F"/>
    <w:rsid w:val="00E170CE"/>
    <w:rsid w:val="00E17A09"/>
    <w:rsid w:val="00E17C40"/>
    <w:rsid w:val="00E24F26"/>
    <w:rsid w:val="00E25FA6"/>
    <w:rsid w:val="00E3645E"/>
    <w:rsid w:val="00E373B1"/>
    <w:rsid w:val="00E37D99"/>
    <w:rsid w:val="00E40CDA"/>
    <w:rsid w:val="00E42B98"/>
    <w:rsid w:val="00E43B9D"/>
    <w:rsid w:val="00E46FC0"/>
    <w:rsid w:val="00E52907"/>
    <w:rsid w:val="00E555A0"/>
    <w:rsid w:val="00E665C5"/>
    <w:rsid w:val="00E73244"/>
    <w:rsid w:val="00E737A9"/>
    <w:rsid w:val="00E7564F"/>
    <w:rsid w:val="00E80D69"/>
    <w:rsid w:val="00E81C38"/>
    <w:rsid w:val="00E93DA4"/>
    <w:rsid w:val="00E968B0"/>
    <w:rsid w:val="00EA66C2"/>
    <w:rsid w:val="00EB2DDA"/>
    <w:rsid w:val="00EB72E3"/>
    <w:rsid w:val="00EC0B21"/>
    <w:rsid w:val="00EC32A5"/>
    <w:rsid w:val="00EC3BB1"/>
    <w:rsid w:val="00EC5081"/>
    <w:rsid w:val="00EC6104"/>
    <w:rsid w:val="00EC784F"/>
    <w:rsid w:val="00ED55D5"/>
    <w:rsid w:val="00EE153B"/>
    <w:rsid w:val="00EE3B3B"/>
    <w:rsid w:val="00EF4750"/>
    <w:rsid w:val="00EF5359"/>
    <w:rsid w:val="00F01C88"/>
    <w:rsid w:val="00F12A10"/>
    <w:rsid w:val="00F2119A"/>
    <w:rsid w:val="00F23354"/>
    <w:rsid w:val="00F23AC8"/>
    <w:rsid w:val="00F24E8D"/>
    <w:rsid w:val="00F334CF"/>
    <w:rsid w:val="00F3403D"/>
    <w:rsid w:val="00F34EFC"/>
    <w:rsid w:val="00F35BC8"/>
    <w:rsid w:val="00F42904"/>
    <w:rsid w:val="00F60D53"/>
    <w:rsid w:val="00F66B5F"/>
    <w:rsid w:val="00F74FA8"/>
    <w:rsid w:val="00F84BBD"/>
    <w:rsid w:val="00F9184C"/>
    <w:rsid w:val="00F946C1"/>
    <w:rsid w:val="00FA17D0"/>
    <w:rsid w:val="00FA4F6E"/>
    <w:rsid w:val="00FC0094"/>
    <w:rsid w:val="00FC4DA0"/>
    <w:rsid w:val="00FD662C"/>
    <w:rsid w:val="00FE24B9"/>
    <w:rsid w:val="00FF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4F28E"/>
  <w15:chartTrackingRefBased/>
  <w15:docId w15:val="{783F7BDB-76C3-411C-947D-C3D0921C4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C88"/>
    <w:pPr>
      <w:spacing w:after="200" w:line="276" w:lineRule="auto"/>
    </w:pPr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C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E6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074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186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61E2"/>
    <w:rPr>
      <w:rFonts w:ascii="Calibri" w:eastAsia="Times New Roman" w:hAnsi="Calibri" w:cs="Times New Roman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186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1E2"/>
    <w:rPr>
      <w:rFonts w:ascii="Calibri" w:eastAsia="Times New Roman" w:hAnsi="Calibri" w:cs="Times New Roman"/>
      <w:lang w:val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E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E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ECB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E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ECB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1F1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1F1E"/>
    <w:rPr>
      <w:rFonts w:ascii="Calibri" w:eastAsia="Times New Roman" w:hAnsi="Calibri" w:cs="Times New Roman"/>
      <w:sz w:val="20"/>
      <w:szCs w:val="20"/>
      <w:lang w:val="en-US" w:bidi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1F1E"/>
    <w:rPr>
      <w:vertAlign w:val="superscript"/>
    </w:rPr>
  </w:style>
  <w:style w:type="character" w:customStyle="1" w:styleId="st1">
    <w:name w:val="st1"/>
    <w:basedOn w:val="Domylnaczcionkaakapitu"/>
    <w:rsid w:val="00B505EC"/>
  </w:style>
  <w:style w:type="paragraph" w:styleId="Poprawka">
    <w:name w:val="Revision"/>
    <w:hidden/>
    <w:uiPriority w:val="99"/>
    <w:semiHidden/>
    <w:rsid w:val="0003742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Hipercze">
    <w:name w:val="Hyperlink"/>
    <w:basedOn w:val="Domylnaczcionkaakapitu"/>
    <w:uiPriority w:val="99"/>
    <w:unhideWhenUsed/>
    <w:rsid w:val="006C00D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0D3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6C00D3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DB1B4-E5B9-4271-9403-B5EE119C9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Rudnicki Andrzej</dc:creator>
  <cp:keywords/>
  <dc:description/>
  <cp:lastModifiedBy>Haberski Michał</cp:lastModifiedBy>
  <cp:revision>67</cp:revision>
  <cp:lastPrinted>2023-01-02T09:38:00Z</cp:lastPrinted>
  <dcterms:created xsi:type="dcterms:W3CDTF">2022-12-08T12:00:00Z</dcterms:created>
  <dcterms:modified xsi:type="dcterms:W3CDTF">2023-03-02T13:04:00Z</dcterms:modified>
</cp:coreProperties>
</file>